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415F88" w14:textId="77777777" w:rsidR="006C1531" w:rsidRPr="00DB59BA" w:rsidRDefault="006C1531">
      <w:pPr>
        <w:spacing w:after="0" w:line="240" w:lineRule="auto"/>
        <w:rPr>
          <w:rFonts w:ascii="Times New Roman" w:eastAsia="Calibri" w:hAnsi="Times New Roman"/>
          <w:b/>
          <w:bCs/>
          <w:color w:val="0E2841"/>
          <w:kern w:val="0"/>
          <w:sz w:val="48"/>
          <w:szCs w:val="48"/>
        </w:rPr>
      </w:pPr>
    </w:p>
    <w:p w14:paraId="57C4B828" w14:textId="77777777" w:rsidR="00DB59BA" w:rsidRDefault="00000000">
      <w:pPr>
        <w:spacing w:after="0" w:line="240" w:lineRule="auto"/>
        <w:jc w:val="center"/>
        <w:rPr>
          <w:rFonts w:ascii="Times New Roman" w:eastAsia="Calibri" w:hAnsi="Times New Roman"/>
          <w:b/>
          <w:bCs/>
          <w:color w:val="0E2841"/>
          <w:kern w:val="0"/>
          <w:sz w:val="48"/>
          <w:szCs w:val="48"/>
        </w:rPr>
      </w:pPr>
      <w:r w:rsidRPr="00DB59BA">
        <w:rPr>
          <w:rFonts w:ascii="Times New Roman" w:eastAsia="Calibri" w:hAnsi="Times New Roman"/>
          <w:b/>
          <w:bCs/>
          <w:color w:val="0E2841"/>
          <w:kern w:val="0"/>
          <w:sz w:val="48"/>
          <w:szCs w:val="48"/>
        </w:rPr>
        <w:t xml:space="preserve">ROČNÍ PLÁN </w:t>
      </w:r>
    </w:p>
    <w:p w14:paraId="21FAD2C7" w14:textId="3B1961AB" w:rsidR="006C1531" w:rsidRDefault="00000000">
      <w:pPr>
        <w:spacing w:after="0" w:line="240" w:lineRule="auto"/>
        <w:jc w:val="center"/>
        <w:rPr>
          <w:rFonts w:ascii="Times New Roman" w:eastAsia="Calibri" w:hAnsi="Times New Roman"/>
          <w:b/>
          <w:bCs/>
          <w:color w:val="0E2841"/>
          <w:kern w:val="0"/>
          <w:sz w:val="48"/>
          <w:szCs w:val="48"/>
        </w:rPr>
      </w:pPr>
      <w:r w:rsidRPr="00DB59BA">
        <w:rPr>
          <w:rFonts w:ascii="Times New Roman" w:eastAsia="Calibri" w:hAnsi="Times New Roman"/>
          <w:b/>
          <w:bCs/>
          <w:color w:val="0E2841"/>
          <w:kern w:val="0"/>
          <w:sz w:val="48"/>
          <w:szCs w:val="48"/>
        </w:rPr>
        <w:t>VÝCHOVNĚ – VZDĚLÁVACÍ ČINNOSTI ŠKOLNÍ DRUŽINY</w:t>
      </w:r>
    </w:p>
    <w:p w14:paraId="2E4C7046" w14:textId="77777777" w:rsidR="00DB59BA" w:rsidRPr="00DB59BA" w:rsidRDefault="00DB59BA">
      <w:pPr>
        <w:spacing w:after="0" w:line="240" w:lineRule="auto"/>
        <w:jc w:val="center"/>
        <w:rPr>
          <w:rFonts w:ascii="Times New Roman" w:eastAsia="Calibri" w:hAnsi="Times New Roman"/>
          <w:b/>
          <w:bCs/>
          <w:color w:val="0E2841"/>
          <w:kern w:val="0"/>
          <w:sz w:val="48"/>
          <w:szCs w:val="48"/>
        </w:rPr>
      </w:pPr>
    </w:p>
    <w:p w14:paraId="2E74E533" w14:textId="77777777" w:rsidR="006C1531" w:rsidRPr="00DB59BA" w:rsidRDefault="00000000">
      <w:pPr>
        <w:pBdr>
          <w:bottom w:val="single" w:sz="6" w:space="1" w:color="000000"/>
        </w:pBdr>
        <w:spacing w:after="0" w:line="240" w:lineRule="auto"/>
        <w:jc w:val="center"/>
        <w:rPr>
          <w:sz w:val="48"/>
          <w:szCs w:val="48"/>
        </w:rPr>
      </w:pPr>
      <w:r w:rsidRPr="00DB59BA">
        <w:rPr>
          <w:rFonts w:ascii="Times New Roman" w:eastAsia="Calibri" w:hAnsi="Times New Roman"/>
          <w:b/>
          <w:bCs/>
          <w:color w:val="0E2841"/>
          <w:kern w:val="0"/>
          <w:sz w:val="48"/>
          <w:szCs w:val="48"/>
        </w:rPr>
        <w:t>PRO ŠKOLNÍ ROK 2026-2027</w:t>
      </w:r>
    </w:p>
    <w:p w14:paraId="5589A540" w14:textId="77777777" w:rsidR="006C1531" w:rsidRDefault="006C1531">
      <w:pPr>
        <w:spacing w:after="0" w:line="240" w:lineRule="auto"/>
        <w:jc w:val="center"/>
        <w:rPr>
          <w:rFonts w:ascii="Times New Roman" w:eastAsia="Calibri" w:hAnsi="Times New Roman"/>
          <w:b/>
          <w:bCs/>
          <w:color w:val="000000"/>
          <w:kern w:val="0"/>
        </w:rPr>
      </w:pPr>
    </w:p>
    <w:p w14:paraId="1C956C48" w14:textId="77777777" w:rsidR="006C1531" w:rsidRDefault="00000000">
      <w:pPr>
        <w:spacing w:after="0" w:line="240" w:lineRule="auto"/>
        <w:jc w:val="center"/>
        <w:rPr>
          <w:rFonts w:ascii="Times New Roman" w:eastAsia="Calibri" w:hAnsi="Times New Roman"/>
          <w:b/>
          <w:bCs/>
          <w:color w:val="000000"/>
          <w:kern w:val="0"/>
        </w:rPr>
      </w:pPr>
      <w:r>
        <w:rPr>
          <w:rFonts w:ascii="Times New Roman" w:eastAsia="Calibri" w:hAnsi="Times New Roman"/>
          <w:b/>
          <w:bCs/>
          <w:color w:val="000000"/>
          <w:kern w:val="0"/>
        </w:rPr>
        <w:t>Vedoucí vychovatelka: Bc. Marcela Fišerová</w:t>
      </w:r>
    </w:p>
    <w:p w14:paraId="2B67CC71" w14:textId="77777777" w:rsidR="006C1531" w:rsidRDefault="00000000">
      <w:pPr>
        <w:spacing w:after="0" w:line="240" w:lineRule="auto"/>
        <w:jc w:val="center"/>
      </w:pPr>
      <w:proofErr w:type="gramStart"/>
      <w:r>
        <w:rPr>
          <w:rFonts w:ascii="Times New Roman" w:eastAsia="Calibri" w:hAnsi="Times New Roman"/>
          <w:b/>
          <w:bCs/>
          <w:color w:val="000000"/>
          <w:kern w:val="0"/>
        </w:rPr>
        <w:t>Vychovatelky</w:t>
      </w:r>
      <w:r>
        <w:rPr>
          <w:rFonts w:ascii="Times New Roman" w:eastAsia="Calibri" w:hAnsi="Times New Roman"/>
          <w:color w:val="000000"/>
          <w:kern w:val="0"/>
        </w:rPr>
        <w:t>:  Bc.</w:t>
      </w:r>
      <w:proofErr w:type="gramEnd"/>
      <w:r>
        <w:rPr>
          <w:rFonts w:ascii="Times New Roman" w:eastAsia="Calibri" w:hAnsi="Times New Roman"/>
          <w:color w:val="000000"/>
          <w:kern w:val="0"/>
        </w:rPr>
        <w:t xml:space="preserve"> Marcela Fišerová, Jeřábková Renata, </w:t>
      </w:r>
      <w:proofErr w:type="spellStart"/>
      <w:r>
        <w:rPr>
          <w:rFonts w:ascii="Times New Roman" w:eastAsia="Calibri" w:hAnsi="Times New Roman"/>
          <w:color w:val="000000"/>
          <w:kern w:val="0"/>
        </w:rPr>
        <w:t>Štohrová</w:t>
      </w:r>
      <w:proofErr w:type="spellEnd"/>
      <w:r>
        <w:rPr>
          <w:rFonts w:ascii="Times New Roman" w:eastAsia="Calibri" w:hAnsi="Times New Roman"/>
          <w:color w:val="000000"/>
          <w:kern w:val="0"/>
        </w:rPr>
        <w:t xml:space="preserve"> Denisa,</w:t>
      </w:r>
    </w:p>
    <w:p w14:paraId="481ACD10" w14:textId="098209FA" w:rsidR="006C1531" w:rsidRDefault="00C41F7D">
      <w:pPr>
        <w:spacing w:after="0" w:line="240" w:lineRule="auto"/>
        <w:jc w:val="center"/>
        <w:rPr>
          <w:rFonts w:ascii="Times New Roman" w:eastAsia="Calibri" w:hAnsi="Times New Roman"/>
          <w:color w:val="000000"/>
          <w:kern w:val="0"/>
        </w:rPr>
      </w:pPr>
      <w:r>
        <w:rPr>
          <w:rFonts w:ascii="Times New Roman" w:eastAsia="Calibri" w:hAnsi="Times New Roman"/>
          <w:color w:val="000000"/>
          <w:kern w:val="0"/>
        </w:rPr>
        <w:t>Mgr. Veronika Kaločová, Mgr. Veronika Zelená, Markéta Havelková</w:t>
      </w:r>
    </w:p>
    <w:p w14:paraId="1E739AF7" w14:textId="35EBB816" w:rsidR="00C41F7D" w:rsidRDefault="00C41F7D">
      <w:pPr>
        <w:spacing w:after="0" w:line="240" w:lineRule="auto"/>
        <w:jc w:val="center"/>
        <w:rPr>
          <w:rFonts w:ascii="Times New Roman" w:eastAsia="Calibri" w:hAnsi="Times New Roman"/>
          <w:color w:val="000000"/>
          <w:kern w:val="0"/>
        </w:rPr>
      </w:pPr>
      <w:r>
        <w:rPr>
          <w:rFonts w:ascii="Times New Roman" w:eastAsia="Calibri" w:hAnsi="Times New Roman"/>
          <w:color w:val="000000"/>
          <w:kern w:val="0"/>
        </w:rPr>
        <w:t>____________________</w:t>
      </w:r>
    </w:p>
    <w:p w14:paraId="4739B9A0" w14:textId="77777777" w:rsidR="006C1531" w:rsidRDefault="00000000">
      <w:pPr>
        <w:shd w:val="clear" w:color="auto" w:fill="FFFFFF"/>
        <w:spacing w:after="300" w:line="240" w:lineRule="auto"/>
        <w:jc w:val="center"/>
        <w:textAlignment w:val="baseline"/>
      </w:pPr>
      <w:r>
        <w:rPr>
          <w:rFonts w:ascii="Times New Roman" w:eastAsia="Calibri" w:hAnsi="Times New Roman"/>
          <w:b/>
          <w:bCs/>
          <w:kern w:val="0"/>
        </w:rPr>
        <w:t>Plán činnosti školní družiny je zpracován do čtyřech bloků (čtyři roční období):     JARNÍ, LETNÍ, PODZIMNÍ, ZIMNÍ OBDOBÍ, tzv</w:t>
      </w:r>
      <w:r>
        <w:rPr>
          <w:rFonts w:ascii="Times New Roman" w:eastAsia="Calibri" w:hAnsi="Times New Roman"/>
          <w:b/>
          <w:bCs/>
          <w:kern w:val="0"/>
          <w:shd w:val="clear" w:color="auto" w:fill="C0C0C0"/>
        </w:rPr>
        <w:t xml:space="preserve">. </w:t>
      </w:r>
      <w:r>
        <w:rPr>
          <w:rFonts w:ascii="Times New Roman" w:eastAsia="Calibri" w:hAnsi="Times New Roman"/>
          <w:b/>
          <w:bCs/>
          <w:i/>
          <w:kern w:val="0"/>
          <w:u w:val="single"/>
          <w:shd w:val="clear" w:color="auto" w:fill="C0C0C0"/>
        </w:rPr>
        <w:t>„ČTVERO ROČNÍCH OBDOBÍ</w:t>
      </w:r>
      <w:proofErr w:type="gramStart"/>
      <w:r>
        <w:rPr>
          <w:rFonts w:ascii="Times New Roman" w:eastAsia="Calibri" w:hAnsi="Times New Roman"/>
          <w:b/>
          <w:bCs/>
          <w:i/>
          <w:kern w:val="0"/>
          <w:u w:val="single"/>
          <w:shd w:val="clear" w:color="auto" w:fill="C0C0C0"/>
        </w:rPr>
        <w:t>“</w:t>
      </w:r>
      <w:r>
        <w:rPr>
          <w:rFonts w:ascii="Times New Roman" w:eastAsia="Calibri" w:hAnsi="Times New Roman"/>
          <w:b/>
          <w:bCs/>
          <w:kern w:val="0"/>
          <w:shd w:val="clear" w:color="auto" w:fill="C0C0C0"/>
        </w:rPr>
        <w:t xml:space="preserve"> .</w:t>
      </w:r>
      <w:proofErr w:type="gramEnd"/>
    </w:p>
    <w:p w14:paraId="0C930EA9" w14:textId="77777777" w:rsidR="006C1531" w:rsidRPr="00DB59BA" w:rsidRDefault="00000000">
      <w:pPr>
        <w:spacing w:after="0" w:line="240" w:lineRule="auto"/>
        <w:jc w:val="center"/>
      </w:pPr>
      <w:r w:rsidRPr="00DB59BA">
        <w:rPr>
          <w:rFonts w:ascii="Times New Roman" w:eastAsia="Calibri" w:hAnsi="Times New Roman"/>
          <w:kern w:val="0"/>
        </w:rPr>
        <w:t>Činnosti navazující na školní vyučování jsou přizpůsobené věku a potřebám žáků.</w:t>
      </w:r>
    </w:p>
    <w:p w14:paraId="00A63394" w14:textId="77777777" w:rsidR="006C1531" w:rsidRPr="00DB59BA" w:rsidRDefault="00000000">
      <w:pPr>
        <w:spacing w:after="0" w:line="240" w:lineRule="auto"/>
        <w:jc w:val="center"/>
        <w:rPr>
          <w:rFonts w:ascii="Times New Roman" w:eastAsia="Calibri" w:hAnsi="Times New Roman"/>
          <w:kern w:val="0"/>
        </w:rPr>
      </w:pPr>
      <w:r w:rsidRPr="00DB59BA">
        <w:rPr>
          <w:rFonts w:ascii="Times New Roman" w:eastAsia="Calibri" w:hAnsi="Times New Roman"/>
          <w:kern w:val="0"/>
        </w:rPr>
        <w:t>Výchovné složky se střídají tak, aby převládala rekreační forma práce.</w:t>
      </w:r>
    </w:p>
    <w:p w14:paraId="03156180" w14:textId="77777777" w:rsidR="006C1531" w:rsidRPr="00DB59BA" w:rsidRDefault="00000000">
      <w:pPr>
        <w:spacing w:after="0" w:line="240" w:lineRule="auto"/>
        <w:jc w:val="center"/>
      </w:pPr>
      <w:r w:rsidRPr="00DB59BA">
        <w:rPr>
          <w:rFonts w:ascii="Times New Roman" w:eastAsia="Calibri" w:hAnsi="Times New Roman"/>
          <w:kern w:val="0"/>
        </w:rPr>
        <w:t>Při všech činnostech se především dbá na bezpečnost žáků.</w:t>
      </w:r>
    </w:p>
    <w:p w14:paraId="664A2FD5" w14:textId="77777777" w:rsidR="006C1531" w:rsidRPr="00DB59BA" w:rsidRDefault="006C1531">
      <w:pPr>
        <w:spacing w:after="0" w:line="240" w:lineRule="auto"/>
        <w:jc w:val="center"/>
        <w:rPr>
          <w:rFonts w:ascii="Times New Roman" w:eastAsia="Calibri" w:hAnsi="Times New Roman"/>
          <w:kern w:val="0"/>
        </w:rPr>
      </w:pPr>
    </w:p>
    <w:p w14:paraId="4719FCE5" w14:textId="77777777" w:rsidR="006C1531" w:rsidRPr="00DB59BA" w:rsidRDefault="00000000">
      <w:pPr>
        <w:spacing w:after="0" w:line="240" w:lineRule="auto"/>
        <w:rPr>
          <w:rFonts w:ascii="Times New Roman" w:eastAsia="Calibri" w:hAnsi="Times New Roman"/>
          <w:kern w:val="0"/>
        </w:rPr>
      </w:pPr>
      <w:r w:rsidRPr="00DB59BA">
        <w:rPr>
          <w:rFonts w:ascii="Times New Roman" w:eastAsia="Calibri" w:hAnsi="Times New Roman"/>
          <w:kern w:val="0"/>
        </w:rPr>
        <w:t>Činnost školní družiny zahrnuje následující formy vzdělávání:</w:t>
      </w:r>
    </w:p>
    <w:p w14:paraId="4B07A7BF" w14:textId="77777777" w:rsidR="006C1531" w:rsidRPr="00DB59BA" w:rsidRDefault="00000000">
      <w:pPr>
        <w:numPr>
          <w:ilvl w:val="0"/>
          <w:numId w:val="1"/>
        </w:numPr>
        <w:spacing w:after="0" w:line="240" w:lineRule="auto"/>
      </w:pPr>
      <w:r w:rsidRPr="00DB59BA">
        <w:rPr>
          <w:rFonts w:ascii="Times New Roman" w:eastAsia="Calibri" w:hAnsi="Times New Roman"/>
          <w:kern w:val="0"/>
          <w:u w:val="single"/>
        </w:rPr>
        <w:t>pravidelná činnost</w:t>
      </w:r>
      <w:r w:rsidRPr="00DB59BA">
        <w:rPr>
          <w:rFonts w:ascii="Times New Roman" w:eastAsia="Calibri" w:hAnsi="Times New Roman"/>
          <w:kern w:val="0"/>
        </w:rPr>
        <w:t xml:space="preserve"> – je dána týdenní skladbou zaměstnání a představuje zejména organizované aktivity zájmového či tělovýchovného charakteru. Na každý den je zařazena jedna zájmová činnost (výtvarná, pracovní, hudebně-pohybová, sportovní, přírodovědná), vše se přizpůsobuje žákům a momentálním okolnostem.</w:t>
      </w:r>
    </w:p>
    <w:p w14:paraId="7FBB19F5" w14:textId="77777777" w:rsidR="006C1531" w:rsidRPr="00DB59BA" w:rsidRDefault="00000000">
      <w:pPr>
        <w:numPr>
          <w:ilvl w:val="0"/>
          <w:numId w:val="1"/>
        </w:numPr>
        <w:spacing w:after="0" w:line="240" w:lineRule="auto"/>
      </w:pPr>
      <w:r w:rsidRPr="00DB59BA">
        <w:rPr>
          <w:rFonts w:ascii="Times New Roman" w:eastAsia="Calibri" w:hAnsi="Times New Roman"/>
          <w:kern w:val="0"/>
          <w:u w:val="single"/>
        </w:rPr>
        <w:t>příležitostné akce</w:t>
      </w:r>
      <w:r w:rsidRPr="00DB59BA">
        <w:rPr>
          <w:rFonts w:ascii="Times New Roman" w:eastAsia="Calibri" w:hAnsi="Times New Roman"/>
          <w:kern w:val="0"/>
        </w:rPr>
        <w:t xml:space="preserve"> – nejsou zahrnuty do standardní týdenní skladby činností (jsou to např.: besídky, slavnosti, exkurze, besedy s odborníkem).</w:t>
      </w:r>
    </w:p>
    <w:p w14:paraId="47DFC876" w14:textId="77777777" w:rsidR="006C1531" w:rsidRPr="00DB59BA" w:rsidRDefault="00000000">
      <w:pPr>
        <w:numPr>
          <w:ilvl w:val="0"/>
          <w:numId w:val="1"/>
        </w:numPr>
        <w:spacing w:after="0" w:line="240" w:lineRule="auto"/>
      </w:pPr>
      <w:r w:rsidRPr="00DB59BA">
        <w:rPr>
          <w:rFonts w:ascii="Times New Roman" w:eastAsia="Calibri" w:hAnsi="Times New Roman"/>
          <w:kern w:val="0"/>
          <w:u w:val="single"/>
        </w:rPr>
        <w:t>odpočinkové činnosti</w:t>
      </w:r>
      <w:r w:rsidRPr="00DB59BA">
        <w:rPr>
          <w:rFonts w:ascii="Times New Roman" w:eastAsia="Calibri" w:hAnsi="Times New Roman"/>
          <w:kern w:val="0"/>
        </w:rPr>
        <w:t xml:space="preserve"> – klidové činnosti (poslechové činnosti, četba, různé formy relaxace – individuální, spontánní hra), aktivní odpočinek (rekreační činnosti), které kompenzují jednostrannou zátěž během školního vyučování. Jako aktivní odpočinek mohou sloužit i různé organizované zájmové činnosti (např. tělovýchovné aktivity, hudebně-pohybové </w:t>
      </w:r>
      <w:proofErr w:type="gramStart"/>
      <w:r w:rsidRPr="00DB59BA">
        <w:rPr>
          <w:rFonts w:ascii="Times New Roman" w:eastAsia="Calibri" w:hAnsi="Times New Roman"/>
          <w:kern w:val="0"/>
        </w:rPr>
        <w:t>aktivity,…</w:t>
      </w:r>
      <w:proofErr w:type="gramEnd"/>
      <w:r w:rsidRPr="00DB59BA">
        <w:rPr>
          <w:rFonts w:ascii="Times New Roman" w:eastAsia="Calibri" w:hAnsi="Times New Roman"/>
          <w:kern w:val="0"/>
        </w:rPr>
        <w:t>).</w:t>
      </w:r>
    </w:p>
    <w:p w14:paraId="6F1A2577" w14:textId="77777777" w:rsidR="006C1531" w:rsidRPr="00DB59BA" w:rsidRDefault="006C1531">
      <w:pPr>
        <w:spacing w:after="0" w:line="240" w:lineRule="auto"/>
        <w:rPr>
          <w:rFonts w:ascii="Times New Roman" w:eastAsia="Calibri" w:hAnsi="Times New Roman"/>
          <w:kern w:val="0"/>
          <w:u w:val="single"/>
        </w:rPr>
      </w:pPr>
    </w:p>
    <w:p w14:paraId="591C34D3" w14:textId="77777777" w:rsidR="006C1531" w:rsidRPr="00DB59BA" w:rsidRDefault="00000000">
      <w:pPr>
        <w:spacing w:after="0" w:line="240" w:lineRule="auto"/>
      </w:pPr>
      <w:r w:rsidRPr="00DB59BA">
        <w:rPr>
          <w:rFonts w:ascii="Times New Roman" w:eastAsia="Calibri" w:hAnsi="Times New Roman"/>
          <w:kern w:val="0"/>
          <w:u w:val="single"/>
        </w:rPr>
        <w:t>Spontánní činnosti</w:t>
      </w:r>
      <w:r w:rsidRPr="00DB59BA">
        <w:rPr>
          <w:rFonts w:ascii="Times New Roman" w:eastAsia="Calibri" w:hAnsi="Times New Roman"/>
          <w:kern w:val="0"/>
        </w:rPr>
        <w:t>: nabídka těchto činností je průběžná, role paní vychovatelky spočívá nejen v zajištění bezpečnosti, ale také v navození, podněcování a motivování některých vlastních aktivit žáků (není vyloučena její osobní účast na některých hrách).</w:t>
      </w:r>
    </w:p>
    <w:p w14:paraId="2A236064" w14:textId="77777777" w:rsidR="006C1531" w:rsidRPr="00DB59BA" w:rsidRDefault="00000000">
      <w:pPr>
        <w:numPr>
          <w:ilvl w:val="0"/>
          <w:numId w:val="1"/>
        </w:numPr>
        <w:spacing w:after="0" w:line="240" w:lineRule="auto"/>
      </w:pPr>
      <w:r w:rsidRPr="00DB59BA">
        <w:rPr>
          <w:rFonts w:ascii="Times New Roman" w:eastAsia="Calibri" w:hAnsi="Times New Roman"/>
          <w:kern w:val="0"/>
          <w:u w:val="single"/>
        </w:rPr>
        <w:t xml:space="preserve">příprava na oběd </w:t>
      </w:r>
      <w:r w:rsidRPr="00DB59BA">
        <w:rPr>
          <w:rFonts w:ascii="Times New Roman" w:eastAsia="Calibri" w:hAnsi="Times New Roman"/>
          <w:kern w:val="0"/>
        </w:rPr>
        <w:t>– prohlubování hygienických návyků, použití WC, kapesníku, zásady správného stolování.</w:t>
      </w:r>
    </w:p>
    <w:p w14:paraId="2A3598B9" w14:textId="77777777" w:rsidR="006C1531" w:rsidRPr="00DB59BA" w:rsidRDefault="00000000">
      <w:pPr>
        <w:numPr>
          <w:ilvl w:val="0"/>
          <w:numId w:val="1"/>
        </w:numPr>
        <w:spacing w:after="0" w:line="240" w:lineRule="auto"/>
      </w:pPr>
      <w:r w:rsidRPr="00DB59BA">
        <w:rPr>
          <w:rFonts w:ascii="Times New Roman" w:eastAsia="Calibri" w:hAnsi="Times New Roman"/>
          <w:kern w:val="0"/>
          <w:u w:val="single"/>
        </w:rPr>
        <w:t xml:space="preserve">příprava na vyučování </w:t>
      </w:r>
      <w:r w:rsidRPr="00DB59BA">
        <w:rPr>
          <w:rFonts w:ascii="Times New Roman" w:eastAsia="Calibri" w:hAnsi="Times New Roman"/>
          <w:kern w:val="0"/>
        </w:rPr>
        <w:t>– prolíná se všemi činnostmi během celého dne ve ŠD, zahrnuje: didaktické hry, hádanky, soutěže, rozšiřování slovní zásoby, tematické vycházky a činnosti, jimiž upevňujeme a rozšiřujeme poznatky, které žáci získali ve školním vyučování.</w:t>
      </w:r>
      <w:r w:rsidRPr="00DB59BA">
        <w:rPr>
          <w:rFonts w:ascii="Times New Roman" w:eastAsia="Calibri" w:hAnsi="Times New Roman"/>
          <w:kern w:val="0"/>
        </w:rPr>
        <w:tab/>
      </w:r>
      <w:r w:rsidRPr="00DB59BA">
        <w:rPr>
          <w:rFonts w:ascii="Times New Roman" w:eastAsia="Calibri" w:hAnsi="Times New Roman"/>
          <w:kern w:val="0"/>
        </w:rPr>
        <w:tab/>
      </w:r>
    </w:p>
    <w:p w14:paraId="187AC49C" w14:textId="77777777" w:rsidR="006C1531" w:rsidRPr="00DB59BA" w:rsidRDefault="00000000" w:rsidP="00C41F7D">
      <w:pPr>
        <w:spacing w:after="0" w:line="240" w:lineRule="auto"/>
      </w:pPr>
      <w:r w:rsidRPr="00DB59BA">
        <w:rPr>
          <w:rFonts w:ascii="Times New Roman" w:eastAsia="Calibri" w:hAnsi="Times New Roman"/>
          <w:kern w:val="0"/>
        </w:rPr>
        <w:t xml:space="preserve">Paní vychovatelka </w:t>
      </w:r>
      <w:r w:rsidRPr="00C41F7D">
        <w:rPr>
          <w:rFonts w:ascii="Times New Roman" w:eastAsia="Calibri" w:hAnsi="Times New Roman"/>
          <w:kern w:val="0"/>
        </w:rPr>
        <w:t>nevypracovává s žáky domácí úkoly.</w:t>
      </w:r>
    </w:p>
    <w:p w14:paraId="614A3022" w14:textId="77777777" w:rsidR="006C1531" w:rsidRDefault="00000000">
      <w:pPr>
        <w:tabs>
          <w:tab w:val="left" w:pos="8138"/>
          <w:tab w:val="right" w:pos="9072"/>
        </w:tabs>
        <w:spacing w:after="0" w:line="240" w:lineRule="auto"/>
        <w:jc w:val="center"/>
      </w:pPr>
      <w:r>
        <w:rPr>
          <w:rFonts w:ascii="Times New Roman" w:eastAsia="Calibri" w:hAnsi="Times New Roman"/>
          <w:b/>
          <w:bCs/>
          <w:color w:val="000000"/>
          <w:kern w:val="0"/>
          <w:u w:val="single"/>
        </w:rPr>
        <w:lastRenderedPageBreak/>
        <w:t>OKRUH KONKRÉTNÍCH NÁMĚTŮ JE DÁN STRUKTUROU TÉMATICKÝCH CELKŮ V ŠVP</w:t>
      </w:r>
    </w:p>
    <w:p w14:paraId="762572BF" w14:textId="77777777" w:rsidR="006C1531" w:rsidRDefault="006C1531">
      <w:pPr>
        <w:spacing w:after="0" w:line="240" w:lineRule="auto"/>
        <w:rPr>
          <w:rFonts w:ascii="Times New Roman" w:eastAsia="Calibri" w:hAnsi="Times New Roman"/>
          <w:b/>
          <w:bCs/>
          <w:kern w:val="0"/>
        </w:rPr>
      </w:pPr>
    </w:p>
    <w:tbl>
      <w:tblPr>
        <w:tblW w:w="918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36"/>
        <w:gridCol w:w="2718"/>
        <w:gridCol w:w="1964"/>
        <w:gridCol w:w="1964"/>
      </w:tblGrid>
      <w:tr w:rsidR="006C1531" w14:paraId="6C440867" w14:textId="77777777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42" w:type="dxa"/>
              <w:left w:w="55" w:type="dxa"/>
              <w:bottom w:w="55" w:type="dxa"/>
              <w:right w:w="55" w:type="dxa"/>
            </w:tcMar>
          </w:tcPr>
          <w:p w14:paraId="15B006E5" w14:textId="77777777" w:rsidR="006C1531" w:rsidRDefault="00000000">
            <w:pPr>
              <w:suppressLineNumbers/>
              <w:spacing w:after="200"/>
              <w:jc w:val="center"/>
              <w:rPr>
                <w:rFonts w:ascii="Times New Roman" w:eastAsia="Calibri" w:hAnsi="Times New Roman"/>
                <w:b/>
                <w:bCs/>
                <w:color w:val="7030A0"/>
                <w:kern w:val="0"/>
                <w:sz w:val="20"/>
                <w:szCs w:val="20"/>
                <w:u w:val="single"/>
              </w:rPr>
            </w:pPr>
            <w:r>
              <w:rPr>
                <w:rFonts w:ascii="Times New Roman" w:eastAsia="Calibri" w:hAnsi="Times New Roman"/>
                <w:b/>
                <w:bCs/>
                <w:color w:val="7030A0"/>
                <w:kern w:val="0"/>
                <w:sz w:val="20"/>
                <w:szCs w:val="20"/>
                <w:u w:val="single"/>
              </w:rPr>
              <w:t xml:space="preserve">Týdenní činnost / název týdne 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55" w:type="dxa"/>
              <w:bottom w:w="55" w:type="dxa"/>
              <w:right w:w="55" w:type="dxa"/>
            </w:tcMar>
          </w:tcPr>
          <w:p w14:paraId="1D053C43" w14:textId="77777777" w:rsidR="006C1531" w:rsidRDefault="00000000">
            <w:pPr>
              <w:suppressLineNumbers/>
              <w:spacing w:after="200"/>
              <w:rPr>
                <w:rFonts w:ascii="Times New Roman" w:eastAsia="Calibri" w:hAnsi="Times New Roman"/>
                <w:b/>
                <w:bCs/>
                <w:color w:val="7030A0"/>
                <w:kern w:val="0"/>
                <w:sz w:val="20"/>
                <w:szCs w:val="20"/>
                <w:u w:val="single"/>
              </w:rPr>
            </w:pPr>
            <w:r>
              <w:rPr>
                <w:rFonts w:ascii="Times New Roman" w:eastAsia="Calibri" w:hAnsi="Times New Roman"/>
                <w:b/>
                <w:bCs/>
                <w:color w:val="7030A0"/>
                <w:kern w:val="0"/>
                <w:sz w:val="20"/>
                <w:szCs w:val="20"/>
                <w:u w:val="single"/>
              </w:rPr>
              <w:t>CELODRUŽINOVÉ AKCE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55" w:type="dxa"/>
              <w:bottom w:w="55" w:type="dxa"/>
              <w:right w:w="55" w:type="dxa"/>
            </w:tcMar>
          </w:tcPr>
          <w:p w14:paraId="6CE58B3D" w14:textId="77777777" w:rsidR="006C1531" w:rsidRDefault="00000000">
            <w:pPr>
              <w:suppressLineNumbers/>
              <w:spacing w:after="200"/>
              <w:rPr>
                <w:rFonts w:ascii="Times New Roman" w:eastAsia="Calibri" w:hAnsi="Times New Roman"/>
                <w:b/>
                <w:bCs/>
                <w:color w:val="7030A0"/>
                <w:kern w:val="0"/>
                <w:sz w:val="20"/>
                <w:szCs w:val="20"/>
                <w:u w:val="single"/>
              </w:rPr>
            </w:pPr>
            <w:r>
              <w:rPr>
                <w:rFonts w:ascii="Times New Roman" w:eastAsia="Calibri" w:hAnsi="Times New Roman"/>
                <w:b/>
                <w:bCs/>
                <w:color w:val="7030A0"/>
                <w:kern w:val="0"/>
                <w:sz w:val="20"/>
                <w:szCs w:val="20"/>
                <w:u w:val="single"/>
              </w:rPr>
              <w:t xml:space="preserve">Příležitostné akce </w:t>
            </w:r>
          </w:p>
          <w:p w14:paraId="3D1B8624" w14:textId="77777777" w:rsidR="006C1531" w:rsidRDefault="006C1531">
            <w:pPr>
              <w:suppressLineNumbers/>
              <w:spacing w:after="200"/>
              <w:rPr>
                <w:rFonts w:ascii="Times New Roman" w:eastAsia="Calibri" w:hAnsi="Times New Roman"/>
                <w:b/>
                <w:bCs/>
                <w:color w:val="7030A0"/>
                <w:kern w:val="0"/>
                <w:sz w:val="20"/>
                <w:szCs w:val="20"/>
                <w:u w:val="single"/>
              </w:rPr>
            </w:pP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55" w:type="dxa"/>
              <w:bottom w:w="55" w:type="dxa"/>
              <w:right w:w="55" w:type="dxa"/>
            </w:tcMar>
          </w:tcPr>
          <w:p w14:paraId="63F5EAF8" w14:textId="77777777" w:rsidR="006C1531" w:rsidRDefault="00000000">
            <w:pPr>
              <w:suppressLineNumbers/>
              <w:spacing w:after="200"/>
              <w:rPr>
                <w:rFonts w:ascii="Times New Roman" w:eastAsia="Calibri" w:hAnsi="Times New Roman"/>
                <w:b/>
                <w:bCs/>
                <w:color w:val="7030A0"/>
                <w:kern w:val="0"/>
                <w:sz w:val="20"/>
                <w:szCs w:val="20"/>
                <w:u w:val="single"/>
              </w:rPr>
            </w:pPr>
            <w:r>
              <w:rPr>
                <w:rFonts w:ascii="Times New Roman" w:eastAsia="Calibri" w:hAnsi="Times New Roman"/>
                <w:b/>
                <w:bCs/>
                <w:color w:val="7030A0"/>
                <w:kern w:val="0"/>
                <w:sz w:val="20"/>
                <w:szCs w:val="20"/>
                <w:u w:val="single"/>
              </w:rPr>
              <w:t>Významné dny / Prázdniny</w:t>
            </w:r>
          </w:p>
        </w:tc>
      </w:tr>
      <w:tr w:rsidR="006C1531" w:rsidRPr="00B93EF0" w14:paraId="379EA984" w14:textId="77777777">
        <w:tblPrEx>
          <w:tblCellMar>
            <w:top w:w="0" w:type="dxa"/>
            <w:bottom w:w="0" w:type="dxa"/>
          </w:tblCellMar>
        </w:tblPrEx>
        <w:tc>
          <w:tcPr>
            <w:tcW w:w="2536" w:type="dxa"/>
            <w:tcBorders>
              <w:left w:val="single" w:sz="4" w:space="0" w:color="000000"/>
              <w:bottom w:val="single" w:sz="4" w:space="0" w:color="000000"/>
            </w:tcBorders>
            <w:tcMar>
              <w:top w:w="142" w:type="dxa"/>
              <w:left w:w="55" w:type="dxa"/>
              <w:bottom w:w="55" w:type="dxa"/>
              <w:right w:w="55" w:type="dxa"/>
            </w:tcMar>
          </w:tcPr>
          <w:p w14:paraId="09034F3B" w14:textId="77777777" w:rsidR="006C1531" w:rsidRPr="00B93EF0" w:rsidRDefault="00000000">
            <w:pPr>
              <w:suppressLineNumbers/>
              <w:spacing w:after="200"/>
              <w:rPr>
                <w:rFonts w:ascii="Times New Roman" w:eastAsia="Calibri" w:hAnsi="Times New Roman"/>
                <w:color w:val="000000"/>
                <w:kern w:val="0"/>
              </w:rPr>
            </w:pPr>
            <w:r w:rsidRPr="00B93EF0">
              <w:rPr>
                <w:rFonts w:ascii="Times New Roman" w:eastAsia="Calibri" w:hAnsi="Times New Roman"/>
                <w:color w:val="000000"/>
                <w:kern w:val="0"/>
              </w:rPr>
              <w:t xml:space="preserve">ZÁŘÍ 2026 </w:t>
            </w:r>
          </w:p>
          <w:p w14:paraId="5F034EFE" w14:textId="77777777" w:rsidR="006C1531" w:rsidRPr="00B93EF0" w:rsidRDefault="00000000">
            <w:pPr>
              <w:suppressLineNumbers/>
              <w:spacing w:after="200"/>
              <w:jc w:val="center"/>
              <w:rPr>
                <w:rFonts w:ascii="Times New Roman" w:hAnsi="Times New Roman"/>
              </w:rPr>
            </w:pPr>
            <w:r w:rsidRPr="00B93EF0">
              <w:rPr>
                <w:rFonts w:ascii="Times New Roman" w:eastAsia="Calibri" w:hAnsi="Times New Roman"/>
                <w:b/>
                <w:bCs/>
                <w:color w:val="000000"/>
                <w:kern w:val="0"/>
                <w:u w:val="single"/>
              </w:rPr>
              <w:t>MY SE MÁME RÁDI, MY JSME KAMARÁDI</w:t>
            </w:r>
          </w:p>
          <w:p w14:paraId="1CFA47D5" w14:textId="77777777" w:rsidR="006C1531" w:rsidRPr="00B93EF0" w:rsidRDefault="00000000">
            <w:pPr>
              <w:suppressLineNumbers/>
              <w:spacing w:after="200"/>
              <w:rPr>
                <w:rFonts w:ascii="Times New Roman" w:eastAsia="Calibri" w:hAnsi="Times New Roman"/>
                <w:color w:val="000000"/>
                <w:kern w:val="0"/>
              </w:rPr>
            </w:pPr>
            <w:r w:rsidRPr="00B93EF0">
              <w:rPr>
                <w:rFonts w:ascii="Times New Roman" w:eastAsia="Calibri" w:hAnsi="Times New Roman"/>
                <w:color w:val="000000"/>
                <w:kern w:val="0"/>
              </w:rPr>
              <w:t>1.Těšíme se do školy</w:t>
            </w:r>
          </w:p>
          <w:p w14:paraId="48A27CE3" w14:textId="77777777" w:rsidR="006C1531" w:rsidRPr="00B93EF0" w:rsidRDefault="00000000">
            <w:pPr>
              <w:suppressLineNumbers/>
              <w:spacing w:after="200"/>
              <w:rPr>
                <w:rFonts w:ascii="Times New Roman" w:eastAsia="Calibri" w:hAnsi="Times New Roman"/>
                <w:color w:val="000000"/>
                <w:kern w:val="0"/>
              </w:rPr>
            </w:pPr>
            <w:r w:rsidRPr="00B93EF0">
              <w:rPr>
                <w:rFonts w:ascii="Times New Roman" w:eastAsia="Calibri" w:hAnsi="Times New Roman"/>
                <w:color w:val="000000"/>
                <w:kern w:val="0"/>
              </w:rPr>
              <w:t>2. Malí zahradníci</w:t>
            </w:r>
          </w:p>
          <w:p w14:paraId="1C9DE762" w14:textId="77777777" w:rsidR="006C1531" w:rsidRPr="00B93EF0" w:rsidRDefault="00000000">
            <w:pPr>
              <w:suppressLineNumbers/>
              <w:spacing w:after="200"/>
              <w:rPr>
                <w:rFonts w:ascii="Times New Roman" w:eastAsia="Calibri" w:hAnsi="Times New Roman"/>
                <w:color w:val="000000"/>
                <w:kern w:val="0"/>
              </w:rPr>
            </w:pPr>
            <w:r w:rsidRPr="00B93EF0">
              <w:rPr>
                <w:rFonts w:ascii="Times New Roman" w:eastAsia="Calibri" w:hAnsi="Times New Roman"/>
                <w:color w:val="000000"/>
                <w:kern w:val="0"/>
              </w:rPr>
              <w:t>3. Chtěl bych víc, než jen přítel tvůj</w:t>
            </w:r>
          </w:p>
          <w:p w14:paraId="70C2690D" w14:textId="77777777" w:rsidR="006C1531" w:rsidRPr="00B93EF0" w:rsidRDefault="00000000">
            <w:pPr>
              <w:suppressLineNumbers/>
              <w:spacing w:after="200"/>
              <w:rPr>
                <w:rFonts w:ascii="Times New Roman" w:eastAsia="Calibri" w:hAnsi="Times New Roman"/>
                <w:color w:val="000000"/>
                <w:kern w:val="0"/>
              </w:rPr>
            </w:pPr>
            <w:r w:rsidRPr="00B93EF0">
              <w:rPr>
                <w:rFonts w:ascii="Times New Roman" w:eastAsia="Calibri" w:hAnsi="Times New Roman"/>
                <w:color w:val="000000"/>
                <w:kern w:val="0"/>
              </w:rPr>
              <w:t>4. Lidé kolem nás</w:t>
            </w:r>
          </w:p>
        </w:tc>
        <w:tc>
          <w:tcPr>
            <w:tcW w:w="27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55" w:type="dxa"/>
              <w:bottom w:w="55" w:type="dxa"/>
              <w:right w:w="55" w:type="dxa"/>
            </w:tcMar>
          </w:tcPr>
          <w:p w14:paraId="6D44F861" w14:textId="77777777" w:rsidR="006C1531" w:rsidRPr="00B93EF0" w:rsidRDefault="00000000">
            <w:pPr>
              <w:spacing w:after="300" w:line="240" w:lineRule="auto"/>
              <w:textAlignment w:val="baseline"/>
              <w:rPr>
                <w:rFonts w:ascii="Times New Roman" w:eastAsia="Times New Roman" w:hAnsi="Times New Roman"/>
                <w:kern w:val="0"/>
                <w:lang w:eastAsia="cs-CZ"/>
              </w:rPr>
            </w:pPr>
            <w:r w:rsidRPr="00B93EF0">
              <w:rPr>
                <w:rFonts w:ascii="Times New Roman" w:eastAsia="Times New Roman" w:hAnsi="Times New Roman"/>
                <w:kern w:val="0"/>
                <w:lang w:eastAsia="cs-CZ"/>
              </w:rPr>
              <w:t>VÝSTAVA: Ovoce, zelenina z našich zahrad</w:t>
            </w:r>
          </w:p>
        </w:tc>
        <w:tc>
          <w:tcPr>
            <w:tcW w:w="1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55" w:type="dxa"/>
              <w:bottom w:w="55" w:type="dxa"/>
              <w:right w:w="55" w:type="dxa"/>
            </w:tcMar>
          </w:tcPr>
          <w:p w14:paraId="09F9875F" w14:textId="77777777" w:rsidR="006C1531" w:rsidRPr="00B93EF0" w:rsidRDefault="00000000">
            <w:pPr>
              <w:spacing w:after="300" w:line="240" w:lineRule="auto"/>
              <w:textAlignment w:val="baseline"/>
              <w:rPr>
                <w:rFonts w:ascii="Times New Roman" w:eastAsia="Times New Roman" w:hAnsi="Times New Roman"/>
                <w:kern w:val="0"/>
                <w:lang w:eastAsia="cs-CZ"/>
              </w:rPr>
            </w:pPr>
            <w:r w:rsidRPr="00B93EF0">
              <w:rPr>
                <w:rFonts w:ascii="Times New Roman" w:eastAsia="Times New Roman" w:hAnsi="Times New Roman"/>
                <w:kern w:val="0"/>
                <w:lang w:eastAsia="cs-CZ"/>
              </w:rPr>
              <w:t>Šifrovací hra: PODZIM</w:t>
            </w:r>
          </w:p>
        </w:tc>
        <w:tc>
          <w:tcPr>
            <w:tcW w:w="1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55" w:type="dxa"/>
              <w:bottom w:w="55" w:type="dxa"/>
              <w:right w:w="55" w:type="dxa"/>
            </w:tcMar>
          </w:tcPr>
          <w:p w14:paraId="44CAEACE" w14:textId="77777777" w:rsidR="006C1531" w:rsidRPr="00B93EF0" w:rsidRDefault="006C1531">
            <w:pPr>
              <w:spacing w:after="300" w:line="240" w:lineRule="auto"/>
              <w:textAlignment w:val="baseline"/>
              <w:rPr>
                <w:rFonts w:ascii="Times New Roman" w:eastAsia="Times New Roman" w:hAnsi="Times New Roman"/>
                <w:kern w:val="0"/>
                <w:lang w:eastAsia="cs-CZ"/>
              </w:rPr>
            </w:pPr>
          </w:p>
        </w:tc>
      </w:tr>
      <w:tr w:rsidR="006C1531" w:rsidRPr="00B93EF0" w14:paraId="363EFA34" w14:textId="77777777">
        <w:tblPrEx>
          <w:tblCellMar>
            <w:top w:w="0" w:type="dxa"/>
            <w:bottom w:w="0" w:type="dxa"/>
          </w:tblCellMar>
        </w:tblPrEx>
        <w:tc>
          <w:tcPr>
            <w:tcW w:w="2536" w:type="dxa"/>
            <w:tcBorders>
              <w:left w:val="single" w:sz="4" w:space="0" w:color="000000"/>
              <w:bottom w:val="single" w:sz="4" w:space="0" w:color="000000"/>
            </w:tcBorders>
            <w:tcMar>
              <w:top w:w="142" w:type="dxa"/>
              <w:left w:w="55" w:type="dxa"/>
              <w:bottom w:w="55" w:type="dxa"/>
              <w:right w:w="55" w:type="dxa"/>
            </w:tcMar>
          </w:tcPr>
          <w:p w14:paraId="5CDA0E22" w14:textId="77777777" w:rsidR="006C1531" w:rsidRPr="00B93EF0" w:rsidRDefault="00000000">
            <w:pPr>
              <w:suppressLineNumbers/>
              <w:spacing w:after="200"/>
              <w:rPr>
                <w:rFonts w:ascii="Times New Roman" w:eastAsia="Calibri" w:hAnsi="Times New Roman"/>
                <w:color w:val="000000"/>
                <w:kern w:val="0"/>
              </w:rPr>
            </w:pPr>
            <w:r w:rsidRPr="00B93EF0">
              <w:rPr>
                <w:rFonts w:ascii="Times New Roman" w:eastAsia="Calibri" w:hAnsi="Times New Roman"/>
                <w:color w:val="000000"/>
                <w:kern w:val="0"/>
              </w:rPr>
              <w:t>ŘÍJEN 2026</w:t>
            </w:r>
          </w:p>
          <w:p w14:paraId="345D1EBF" w14:textId="77777777" w:rsidR="006C1531" w:rsidRPr="00B93EF0" w:rsidRDefault="00000000">
            <w:pPr>
              <w:suppressLineNumbers/>
              <w:spacing w:after="200"/>
              <w:jc w:val="center"/>
              <w:rPr>
                <w:rFonts w:ascii="Times New Roman" w:hAnsi="Times New Roman"/>
              </w:rPr>
            </w:pPr>
            <w:r w:rsidRPr="00B93EF0">
              <w:rPr>
                <w:rFonts w:ascii="Times New Roman" w:eastAsia="Calibri" w:hAnsi="Times New Roman"/>
                <w:b/>
                <w:bCs/>
                <w:color w:val="000000"/>
                <w:kern w:val="0"/>
                <w:u w:val="single"/>
              </w:rPr>
              <w:t>KOUZELNÁ PŘÍRODA</w:t>
            </w:r>
          </w:p>
          <w:p w14:paraId="73714A8B" w14:textId="77777777" w:rsidR="006C1531" w:rsidRPr="00B93EF0" w:rsidRDefault="00000000">
            <w:pPr>
              <w:suppressLineNumbers/>
              <w:spacing w:after="200"/>
              <w:rPr>
                <w:rFonts w:ascii="Times New Roman" w:eastAsia="Calibri" w:hAnsi="Times New Roman"/>
                <w:color w:val="000000"/>
                <w:kern w:val="0"/>
              </w:rPr>
            </w:pPr>
            <w:r w:rsidRPr="00B93EF0">
              <w:rPr>
                <w:rFonts w:ascii="Times New Roman" w:eastAsia="Calibri" w:hAnsi="Times New Roman"/>
                <w:color w:val="000000"/>
                <w:kern w:val="0"/>
              </w:rPr>
              <w:t>1. Věci a předměty kolem nás</w:t>
            </w:r>
          </w:p>
          <w:p w14:paraId="5C45A96F" w14:textId="77777777" w:rsidR="006C1531" w:rsidRPr="00B93EF0" w:rsidRDefault="00000000">
            <w:pPr>
              <w:suppressLineNumbers/>
              <w:spacing w:after="200"/>
              <w:rPr>
                <w:rFonts w:ascii="Times New Roman" w:eastAsia="Calibri" w:hAnsi="Times New Roman"/>
                <w:color w:val="000000"/>
                <w:kern w:val="0"/>
              </w:rPr>
            </w:pPr>
            <w:r w:rsidRPr="00B93EF0">
              <w:rPr>
                <w:rFonts w:ascii="Times New Roman" w:eastAsia="Calibri" w:hAnsi="Times New Roman"/>
                <w:color w:val="000000"/>
                <w:kern w:val="0"/>
              </w:rPr>
              <w:t>2. Chutě a barvy podzimu</w:t>
            </w:r>
          </w:p>
          <w:p w14:paraId="7781F9BD" w14:textId="77777777" w:rsidR="006C1531" w:rsidRPr="00B93EF0" w:rsidRDefault="00000000">
            <w:pPr>
              <w:suppressLineNumbers/>
              <w:spacing w:after="200"/>
              <w:rPr>
                <w:rFonts w:ascii="Times New Roman" w:eastAsia="Calibri" w:hAnsi="Times New Roman"/>
                <w:color w:val="000000"/>
                <w:kern w:val="0"/>
              </w:rPr>
            </w:pPr>
            <w:r w:rsidRPr="00B93EF0">
              <w:rPr>
                <w:rFonts w:ascii="Times New Roman" w:eastAsia="Calibri" w:hAnsi="Times New Roman"/>
                <w:color w:val="000000"/>
                <w:kern w:val="0"/>
              </w:rPr>
              <w:t>3. Své tělo do pohybu dáme</w:t>
            </w:r>
          </w:p>
          <w:p w14:paraId="5056AF83" w14:textId="77777777" w:rsidR="006C1531" w:rsidRPr="00B93EF0" w:rsidRDefault="00000000">
            <w:pPr>
              <w:suppressLineNumbers/>
              <w:spacing w:after="200"/>
              <w:rPr>
                <w:rFonts w:ascii="Times New Roman" w:eastAsia="Calibri" w:hAnsi="Times New Roman"/>
                <w:color w:val="000000"/>
                <w:kern w:val="0"/>
              </w:rPr>
            </w:pPr>
            <w:r w:rsidRPr="00B93EF0">
              <w:rPr>
                <w:rFonts w:ascii="Times New Roman" w:eastAsia="Calibri" w:hAnsi="Times New Roman"/>
                <w:color w:val="000000"/>
                <w:kern w:val="0"/>
              </w:rPr>
              <w:t>4. Lesní poklady</w:t>
            </w:r>
          </w:p>
        </w:tc>
        <w:tc>
          <w:tcPr>
            <w:tcW w:w="27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55" w:type="dxa"/>
              <w:bottom w:w="55" w:type="dxa"/>
              <w:right w:w="55" w:type="dxa"/>
            </w:tcMar>
          </w:tcPr>
          <w:p w14:paraId="28980524" w14:textId="77777777" w:rsidR="006C1531" w:rsidRPr="00B93EF0" w:rsidRDefault="00000000">
            <w:pPr>
              <w:suppressLineNumbers/>
              <w:spacing w:after="200"/>
              <w:rPr>
                <w:rFonts w:ascii="Times New Roman" w:eastAsia="Calibri" w:hAnsi="Times New Roman"/>
                <w:color w:val="000000"/>
                <w:kern w:val="0"/>
              </w:rPr>
            </w:pPr>
            <w:r w:rsidRPr="00B93EF0">
              <w:rPr>
                <w:rFonts w:ascii="Times New Roman" w:eastAsia="Calibri" w:hAnsi="Times New Roman"/>
                <w:color w:val="000000"/>
                <w:kern w:val="0"/>
              </w:rPr>
              <w:t>Drakiáda</w:t>
            </w:r>
          </w:p>
        </w:tc>
        <w:tc>
          <w:tcPr>
            <w:tcW w:w="1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55" w:type="dxa"/>
              <w:bottom w:w="55" w:type="dxa"/>
              <w:right w:w="55" w:type="dxa"/>
            </w:tcMar>
          </w:tcPr>
          <w:p w14:paraId="6B09F3AB" w14:textId="77777777" w:rsidR="006C1531" w:rsidRPr="00B93EF0" w:rsidRDefault="006C1531">
            <w:pPr>
              <w:suppressLineNumbers/>
              <w:spacing w:after="200"/>
              <w:rPr>
                <w:rFonts w:ascii="Times New Roman" w:eastAsia="Calibri" w:hAnsi="Times New Roman"/>
                <w:color w:val="000000"/>
                <w:kern w:val="0"/>
              </w:rPr>
            </w:pPr>
          </w:p>
        </w:tc>
        <w:tc>
          <w:tcPr>
            <w:tcW w:w="1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55" w:type="dxa"/>
              <w:bottom w:w="55" w:type="dxa"/>
              <w:right w:w="55" w:type="dxa"/>
            </w:tcMar>
          </w:tcPr>
          <w:p w14:paraId="77D5CCCC" w14:textId="77777777" w:rsidR="006C1531" w:rsidRPr="00B93EF0" w:rsidRDefault="00000000">
            <w:pPr>
              <w:suppressLineNumbers/>
              <w:spacing w:after="200"/>
              <w:rPr>
                <w:rFonts w:ascii="Times New Roman" w:eastAsia="Calibri" w:hAnsi="Times New Roman"/>
                <w:b/>
                <w:bCs/>
                <w:color w:val="000000"/>
                <w:kern w:val="0"/>
              </w:rPr>
            </w:pPr>
            <w:r w:rsidRPr="00B93EF0">
              <w:rPr>
                <w:rFonts w:ascii="Times New Roman" w:eastAsia="Calibri" w:hAnsi="Times New Roman"/>
                <w:b/>
                <w:bCs/>
                <w:color w:val="000000"/>
                <w:kern w:val="0"/>
              </w:rPr>
              <w:t>PODZIMNÍ PRÁZDNINY</w:t>
            </w:r>
          </w:p>
          <w:p w14:paraId="601E9AAE" w14:textId="77777777" w:rsidR="006C1531" w:rsidRPr="00B93EF0" w:rsidRDefault="00000000">
            <w:pPr>
              <w:suppressLineNumbers/>
              <w:spacing w:after="200"/>
              <w:rPr>
                <w:rFonts w:ascii="Times New Roman" w:eastAsia="Calibri" w:hAnsi="Times New Roman"/>
                <w:color w:val="000000"/>
                <w:kern w:val="0"/>
              </w:rPr>
            </w:pPr>
            <w:r w:rsidRPr="00B93EF0">
              <w:rPr>
                <w:rFonts w:ascii="Times New Roman" w:eastAsia="Calibri" w:hAnsi="Times New Roman"/>
                <w:color w:val="000000"/>
                <w:kern w:val="0"/>
              </w:rPr>
              <w:t>(dotazníkové šetření – provoz)</w:t>
            </w:r>
          </w:p>
          <w:p w14:paraId="1120E6B2" w14:textId="77777777" w:rsidR="006C1531" w:rsidRPr="00B93EF0" w:rsidRDefault="006C1531">
            <w:pPr>
              <w:suppressLineNumbers/>
              <w:spacing w:after="200"/>
              <w:rPr>
                <w:rFonts w:ascii="Times New Roman" w:eastAsia="Calibri" w:hAnsi="Times New Roman"/>
                <w:color w:val="000000"/>
                <w:kern w:val="0"/>
              </w:rPr>
            </w:pPr>
          </w:p>
        </w:tc>
      </w:tr>
      <w:tr w:rsidR="006C1531" w:rsidRPr="00B93EF0" w14:paraId="014A0233" w14:textId="77777777">
        <w:tblPrEx>
          <w:tblCellMar>
            <w:top w:w="0" w:type="dxa"/>
            <w:bottom w:w="0" w:type="dxa"/>
          </w:tblCellMar>
        </w:tblPrEx>
        <w:tc>
          <w:tcPr>
            <w:tcW w:w="2536" w:type="dxa"/>
            <w:tcBorders>
              <w:left w:val="single" w:sz="4" w:space="0" w:color="000000"/>
              <w:bottom w:val="single" w:sz="4" w:space="0" w:color="000000"/>
            </w:tcBorders>
            <w:tcMar>
              <w:top w:w="142" w:type="dxa"/>
              <w:left w:w="55" w:type="dxa"/>
              <w:bottom w:w="55" w:type="dxa"/>
              <w:right w:w="55" w:type="dxa"/>
            </w:tcMar>
          </w:tcPr>
          <w:p w14:paraId="1E32B38A" w14:textId="77777777" w:rsidR="006C1531" w:rsidRPr="00B93EF0" w:rsidRDefault="00000000">
            <w:pPr>
              <w:suppressLineNumbers/>
              <w:spacing w:after="200"/>
              <w:rPr>
                <w:rFonts w:ascii="Times New Roman" w:eastAsia="Calibri" w:hAnsi="Times New Roman"/>
                <w:color w:val="000000"/>
                <w:kern w:val="0"/>
              </w:rPr>
            </w:pPr>
            <w:r w:rsidRPr="00B93EF0">
              <w:rPr>
                <w:rFonts w:ascii="Times New Roman" w:eastAsia="Calibri" w:hAnsi="Times New Roman"/>
                <w:color w:val="000000"/>
                <w:kern w:val="0"/>
              </w:rPr>
              <w:t>LISTOPAD 2026</w:t>
            </w:r>
          </w:p>
          <w:p w14:paraId="1A1E72F4" w14:textId="77777777" w:rsidR="006C1531" w:rsidRPr="00B93EF0" w:rsidRDefault="00000000">
            <w:pPr>
              <w:suppressLineNumbers/>
              <w:spacing w:after="200"/>
              <w:jc w:val="center"/>
              <w:rPr>
                <w:rFonts w:ascii="Times New Roman" w:eastAsia="Calibri" w:hAnsi="Times New Roman"/>
                <w:b/>
                <w:bCs/>
                <w:color w:val="000000"/>
                <w:kern w:val="0"/>
                <w:u w:val="single"/>
              </w:rPr>
            </w:pPr>
            <w:r w:rsidRPr="00B93EF0">
              <w:rPr>
                <w:rFonts w:ascii="Times New Roman" w:eastAsia="Calibri" w:hAnsi="Times New Roman"/>
                <w:b/>
                <w:bCs/>
                <w:color w:val="000000"/>
                <w:kern w:val="0"/>
                <w:u w:val="single"/>
              </w:rPr>
              <w:t>MÁME RÁDI ZVÍŘATA</w:t>
            </w:r>
          </w:p>
          <w:p w14:paraId="1D2CA880" w14:textId="77777777" w:rsidR="006C1531" w:rsidRPr="00B93EF0" w:rsidRDefault="00000000">
            <w:pPr>
              <w:suppressLineNumbers/>
              <w:spacing w:after="200"/>
              <w:rPr>
                <w:rFonts w:ascii="Times New Roman" w:eastAsia="Calibri" w:hAnsi="Times New Roman"/>
                <w:color w:val="000000"/>
                <w:kern w:val="0"/>
              </w:rPr>
            </w:pPr>
            <w:r w:rsidRPr="00B93EF0">
              <w:rPr>
                <w:rFonts w:ascii="Times New Roman" w:eastAsia="Calibri" w:hAnsi="Times New Roman"/>
                <w:color w:val="000000"/>
                <w:kern w:val="0"/>
              </w:rPr>
              <w:lastRenderedPageBreak/>
              <w:t>1. Polámal se mraveneček</w:t>
            </w:r>
          </w:p>
          <w:p w14:paraId="5548F045" w14:textId="77777777" w:rsidR="006C1531" w:rsidRPr="00B93EF0" w:rsidRDefault="00000000">
            <w:pPr>
              <w:suppressLineNumbers/>
              <w:spacing w:after="200"/>
              <w:rPr>
                <w:rFonts w:ascii="Times New Roman" w:eastAsia="Calibri" w:hAnsi="Times New Roman"/>
                <w:color w:val="000000"/>
                <w:kern w:val="0"/>
              </w:rPr>
            </w:pPr>
            <w:r w:rsidRPr="00B93EF0">
              <w:rPr>
                <w:rFonts w:ascii="Times New Roman" w:eastAsia="Calibri" w:hAnsi="Times New Roman"/>
                <w:color w:val="000000"/>
                <w:kern w:val="0"/>
              </w:rPr>
              <w:t>2. Všechno lítá, co peří má</w:t>
            </w:r>
          </w:p>
          <w:p w14:paraId="6A3662A0" w14:textId="77777777" w:rsidR="006C1531" w:rsidRPr="00B93EF0" w:rsidRDefault="00000000">
            <w:pPr>
              <w:suppressLineNumbers/>
              <w:spacing w:after="200"/>
              <w:rPr>
                <w:rFonts w:ascii="Times New Roman" w:eastAsia="Calibri" w:hAnsi="Times New Roman"/>
                <w:color w:val="000000"/>
                <w:kern w:val="0"/>
              </w:rPr>
            </w:pPr>
            <w:r w:rsidRPr="00B93EF0">
              <w:rPr>
                <w:rFonts w:ascii="Times New Roman" w:eastAsia="Calibri" w:hAnsi="Times New Roman"/>
                <w:color w:val="000000"/>
                <w:kern w:val="0"/>
              </w:rPr>
              <w:t>3. Dědeček řepu zasadil</w:t>
            </w:r>
          </w:p>
          <w:p w14:paraId="437292FB" w14:textId="77777777" w:rsidR="006C1531" w:rsidRPr="00B93EF0" w:rsidRDefault="00000000">
            <w:pPr>
              <w:suppressLineNumbers/>
              <w:spacing w:after="200"/>
              <w:rPr>
                <w:rFonts w:ascii="Times New Roman" w:eastAsia="Calibri" w:hAnsi="Times New Roman"/>
                <w:color w:val="000000"/>
                <w:kern w:val="0"/>
              </w:rPr>
            </w:pPr>
            <w:r w:rsidRPr="00B93EF0">
              <w:rPr>
                <w:rFonts w:ascii="Times New Roman" w:eastAsia="Calibri" w:hAnsi="Times New Roman"/>
                <w:color w:val="000000"/>
                <w:kern w:val="0"/>
              </w:rPr>
              <w:t>4. Ten dělá to a ten zas tohle</w:t>
            </w:r>
          </w:p>
        </w:tc>
        <w:tc>
          <w:tcPr>
            <w:tcW w:w="27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55" w:type="dxa"/>
              <w:bottom w:w="55" w:type="dxa"/>
              <w:right w:w="55" w:type="dxa"/>
            </w:tcMar>
          </w:tcPr>
          <w:p w14:paraId="700594CB" w14:textId="77777777" w:rsidR="006C1531" w:rsidRPr="00B93EF0" w:rsidRDefault="00000000">
            <w:pPr>
              <w:suppressLineNumbers/>
              <w:spacing w:after="200"/>
              <w:rPr>
                <w:rFonts w:ascii="Times New Roman" w:eastAsia="Calibri" w:hAnsi="Times New Roman"/>
                <w:color w:val="000000"/>
                <w:kern w:val="0"/>
              </w:rPr>
            </w:pPr>
            <w:r w:rsidRPr="00B93EF0">
              <w:rPr>
                <w:rFonts w:ascii="Times New Roman" w:eastAsia="Calibri" w:hAnsi="Times New Roman"/>
                <w:color w:val="000000"/>
                <w:kern w:val="0"/>
              </w:rPr>
              <w:lastRenderedPageBreak/>
              <w:t>Vánoční dílničky</w:t>
            </w:r>
          </w:p>
        </w:tc>
        <w:tc>
          <w:tcPr>
            <w:tcW w:w="1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55" w:type="dxa"/>
              <w:bottom w:w="55" w:type="dxa"/>
              <w:right w:w="55" w:type="dxa"/>
            </w:tcMar>
          </w:tcPr>
          <w:p w14:paraId="212A1D98" w14:textId="77777777" w:rsidR="006C1531" w:rsidRPr="00B93EF0" w:rsidRDefault="006C1531">
            <w:pPr>
              <w:suppressLineNumbers/>
              <w:spacing w:after="200"/>
              <w:rPr>
                <w:rFonts w:ascii="Times New Roman" w:eastAsia="Calibri" w:hAnsi="Times New Roman"/>
                <w:color w:val="000000"/>
                <w:kern w:val="0"/>
              </w:rPr>
            </w:pPr>
          </w:p>
        </w:tc>
        <w:tc>
          <w:tcPr>
            <w:tcW w:w="1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55" w:type="dxa"/>
              <w:bottom w:w="55" w:type="dxa"/>
              <w:right w:w="55" w:type="dxa"/>
            </w:tcMar>
          </w:tcPr>
          <w:p w14:paraId="67BE0EC8" w14:textId="77777777" w:rsidR="006C1531" w:rsidRPr="00B93EF0" w:rsidRDefault="006C1531">
            <w:pPr>
              <w:suppressLineNumbers/>
              <w:spacing w:after="200"/>
              <w:rPr>
                <w:rFonts w:ascii="Times New Roman" w:eastAsia="Calibri" w:hAnsi="Times New Roman"/>
                <w:color w:val="000000"/>
                <w:kern w:val="0"/>
              </w:rPr>
            </w:pPr>
          </w:p>
        </w:tc>
      </w:tr>
      <w:tr w:rsidR="006C1531" w:rsidRPr="00B93EF0" w14:paraId="5471FCE3" w14:textId="77777777">
        <w:tblPrEx>
          <w:tblCellMar>
            <w:top w:w="0" w:type="dxa"/>
            <w:bottom w:w="0" w:type="dxa"/>
          </w:tblCellMar>
        </w:tblPrEx>
        <w:tc>
          <w:tcPr>
            <w:tcW w:w="2536" w:type="dxa"/>
            <w:tcBorders>
              <w:left w:val="single" w:sz="4" w:space="0" w:color="000000"/>
              <w:bottom w:val="single" w:sz="4" w:space="0" w:color="000000"/>
            </w:tcBorders>
            <w:tcMar>
              <w:top w:w="142" w:type="dxa"/>
              <w:left w:w="55" w:type="dxa"/>
              <w:bottom w:w="55" w:type="dxa"/>
              <w:right w:w="55" w:type="dxa"/>
            </w:tcMar>
          </w:tcPr>
          <w:p w14:paraId="0F431574" w14:textId="77777777" w:rsidR="006C1531" w:rsidRPr="00B93EF0" w:rsidRDefault="00000000">
            <w:pPr>
              <w:suppressLineNumbers/>
              <w:spacing w:after="200"/>
              <w:rPr>
                <w:rFonts w:ascii="Times New Roman" w:eastAsia="Calibri" w:hAnsi="Times New Roman"/>
                <w:color w:val="000000"/>
                <w:kern w:val="0"/>
              </w:rPr>
            </w:pPr>
            <w:r w:rsidRPr="00B93EF0">
              <w:rPr>
                <w:rFonts w:ascii="Times New Roman" w:eastAsia="Calibri" w:hAnsi="Times New Roman"/>
                <w:color w:val="000000"/>
                <w:kern w:val="0"/>
              </w:rPr>
              <w:t>PROSINEC 2026</w:t>
            </w:r>
          </w:p>
          <w:p w14:paraId="1B9ABC17" w14:textId="77777777" w:rsidR="006C1531" w:rsidRPr="00B93EF0" w:rsidRDefault="00000000">
            <w:pPr>
              <w:suppressLineNumbers/>
              <w:spacing w:after="200"/>
              <w:jc w:val="center"/>
              <w:rPr>
                <w:rFonts w:ascii="Times New Roman" w:eastAsia="Calibri" w:hAnsi="Times New Roman"/>
                <w:b/>
                <w:bCs/>
                <w:color w:val="000000"/>
                <w:kern w:val="0"/>
                <w:u w:val="single"/>
              </w:rPr>
            </w:pPr>
            <w:r w:rsidRPr="00B93EF0">
              <w:rPr>
                <w:rFonts w:ascii="Times New Roman" w:eastAsia="Calibri" w:hAnsi="Times New Roman"/>
                <w:b/>
                <w:bCs/>
                <w:color w:val="000000"/>
                <w:kern w:val="0"/>
                <w:u w:val="single"/>
              </w:rPr>
              <w:t xml:space="preserve">VÁNOČNÍ TĚŠENÍ </w:t>
            </w:r>
          </w:p>
          <w:p w14:paraId="1A2E7F22" w14:textId="77777777" w:rsidR="006C1531" w:rsidRPr="00B93EF0" w:rsidRDefault="00000000">
            <w:pPr>
              <w:suppressLineNumbers/>
              <w:spacing w:after="200"/>
              <w:rPr>
                <w:rFonts w:ascii="Times New Roman" w:eastAsia="Calibri" w:hAnsi="Times New Roman"/>
                <w:color w:val="000000"/>
                <w:kern w:val="0"/>
              </w:rPr>
            </w:pPr>
            <w:r w:rsidRPr="00B93EF0">
              <w:rPr>
                <w:rFonts w:ascii="Times New Roman" w:eastAsia="Calibri" w:hAnsi="Times New Roman"/>
                <w:color w:val="000000"/>
                <w:kern w:val="0"/>
              </w:rPr>
              <w:t>1. Čas adventní</w:t>
            </w:r>
          </w:p>
          <w:p w14:paraId="04D00319" w14:textId="77777777" w:rsidR="006C1531" w:rsidRPr="00B93EF0" w:rsidRDefault="00000000">
            <w:pPr>
              <w:suppressLineNumbers/>
              <w:spacing w:after="200"/>
              <w:rPr>
                <w:rFonts w:ascii="Times New Roman" w:eastAsia="Calibri" w:hAnsi="Times New Roman"/>
                <w:color w:val="000000"/>
                <w:kern w:val="0"/>
              </w:rPr>
            </w:pPr>
            <w:r w:rsidRPr="00B93EF0">
              <w:rPr>
                <w:rFonts w:ascii="Times New Roman" w:eastAsia="Calibri" w:hAnsi="Times New Roman"/>
                <w:color w:val="000000"/>
                <w:kern w:val="0"/>
              </w:rPr>
              <w:t>2. Stolečku, prostři se</w:t>
            </w:r>
          </w:p>
          <w:p w14:paraId="3B1399B5" w14:textId="77777777" w:rsidR="006C1531" w:rsidRPr="00B93EF0" w:rsidRDefault="00000000">
            <w:pPr>
              <w:suppressLineNumbers/>
              <w:spacing w:after="200"/>
              <w:rPr>
                <w:rFonts w:ascii="Times New Roman" w:eastAsia="Calibri" w:hAnsi="Times New Roman"/>
                <w:color w:val="000000"/>
                <w:kern w:val="0"/>
              </w:rPr>
            </w:pPr>
            <w:r w:rsidRPr="00B93EF0">
              <w:rPr>
                <w:rFonts w:ascii="Times New Roman" w:eastAsia="Calibri" w:hAnsi="Times New Roman"/>
                <w:color w:val="000000"/>
                <w:kern w:val="0"/>
              </w:rPr>
              <w:t>3. Otevírání (d) uší</w:t>
            </w:r>
          </w:p>
          <w:p w14:paraId="79FC78C0" w14:textId="77777777" w:rsidR="006C1531" w:rsidRPr="00B93EF0" w:rsidRDefault="00000000">
            <w:pPr>
              <w:suppressLineNumbers/>
              <w:spacing w:after="200"/>
              <w:rPr>
                <w:rFonts w:ascii="Times New Roman" w:eastAsia="Calibri" w:hAnsi="Times New Roman"/>
                <w:color w:val="000000"/>
                <w:kern w:val="0"/>
              </w:rPr>
            </w:pPr>
            <w:r w:rsidRPr="00B93EF0">
              <w:rPr>
                <w:rFonts w:ascii="Times New Roman" w:eastAsia="Calibri" w:hAnsi="Times New Roman"/>
                <w:color w:val="000000"/>
                <w:kern w:val="0"/>
              </w:rPr>
              <w:t>4. Vánoce, Vánoce přicházejí</w:t>
            </w:r>
          </w:p>
        </w:tc>
        <w:tc>
          <w:tcPr>
            <w:tcW w:w="27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55" w:type="dxa"/>
              <w:bottom w:w="55" w:type="dxa"/>
              <w:right w:w="55" w:type="dxa"/>
            </w:tcMar>
          </w:tcPr>
          <w:p w14:paraId="65B1448D" w14:textId="77777777" w:rsidR="006C1531" w:rsidRPr="00B93EF0" w:rsidRDefault="00000000">
            <w:pPr>
              <w:spacing w:after="0" w:line="240" w:lineRule="auto"/>
              <w:rPr>
                <w:rFonts w:ascii="Times New Roman" w:eastAsia="Calibri" w:hAnsi="Times New Roman"/>
                <w:bCs/>
                <w:color w:val="000000"/>
                <w:kern w:val="0"/>
              </w:rPr>
            </w:pPr>
            <w:r w:rsidRPr="00B93EF0">
              <w:rPr>
                <w:rFonts w:ascii="Times New Roman" w:eastAsia="Calibri" w:hAnsi="Times New Roman"/>
                <w:bCs/>
                <w:color w:val="000000"/>
                <w:kern w:val="0"/>
              </w:rPr>
              <w:t xml:space="preserve">Vánoční posezení u stromečku </w:t>
            </w:r>
          </w:p>
        </w:tc>
        <w:tc>
          <w:tcPr>
            <w:tcW w:w="1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55" w:type="dxa"/>
              <w:bottom w:w="55" w:type="dxa"/>
              <w:right w:w="55" w:type="dxa"/>
            </w:tcMar>
          </w:tcPr>
          <w:p w14:paraId="5C9FB727" w14:textId="77777777" w:rsidR="006C1531" w:rsidRPr="00B93EF0" w:rsidRDefault="006C1531">
            <w:pPr>
              <w:spacing w:after="0" w:line="240" w:lineRule="auto"/>
              <w:rPr>
                <w:rFonts w:ascii="Times New Roman" w:eastAsia="Calibri" w:hAnsi="Times New Roman"/>
                <w:bCs/>
                <w:color w:val="000000"/>
                <w:kern w:val="0"/>
              </w:rPr>
            </w:pPr>
          </w:p>
        </w:tc>
        <w:tc>
          <w:tcPr>
            <w:tcW w:w="1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55" w:type="dxa"/>
              <w:bottom w:w="55" w:type="dxa"/>
              <w:right w:w="55" w:type="dxa"/>
            </w:tcMar>
          </w:tcPr>
          <w:p w14:paraId="76423C84" w14:textId="77777777" w:rsidR="006C1531" w:rsidRPr="00B93EF0" w:rsidRDefault="00000000">
            <w:pPr>
              <w:spacing w:after="0" w:line="240" w:lineRule="auto"/>
              <w:rPr>
                <w:rFonts w:ascii="Times New Roman" w:eastAsia="Calibri" w:hAnsi="Times New Roman"/>
                <w:bCs/>
                <w:color w:val="000000"/>
                <w:kern w:val="0"/>
              </w:rPr>
            </w:pPr>
            <w:r w:rsidRPr="00B93EF0">
              <w:rPr>
                <w:rFonts w:ascii="Times New Roman" w:eastAsia="Calibri" w:hAnsi="Times New Roman"/>
                <w:bCs/>
                <w:color w:val="000000"/>
                <w:kern w:val="0"/>
              </w:rPr>
              <w:t xml:space="preserve">VÁNOČNÍ PRÁZDNINY </w:t>
            </w:r>
          </w:p>
          <w:p w14:paraId="66187CA0" w14:textId="77777777" w:rsidR="006C1531" w:rsidRPr="00B93EF0" w:rsidRDefault="00000000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Calibri" w:hAnsi="Times New Roman"/>
                <w:bCs/>
                <w:color w:val="000000"/>
                <w:kern w:val="0"/>
              </w:rPr>
            </w:pPr>
            <w:r w:rsidRPr="00B93EF0">
              <w:rPr>
                <w:rFonts w:ascii="Times New Roman" w:eastAsia="Calibri" w:hAnsi="Times New Roman"/>
                <w:bCs/>
                <w:color w:val="000000"/>
                <w:kern w:val="0"/>
              </w:rPr>
              <w:t>provoz ŠD přerušen</w:t>
            </w:r>
          </w:p>
        </w:tc>
      </w:tr>
      <w:tr w:rsidR="006C1531" w:rsidRPr="00B93EF0" w14:paraId="3287FEC4" w14:textId="77777777">
        <w:tblPrEx>
          <w:tblCellMar>
            <w:top w:w="0" w:type="dxa"/>
            <w:bottom w:w="0" w:type="dxa"/>
          </w:tblCellMar>
        </w:tblPrEx>
        <w:tc>
          <w:tcPr>
            <w:tcW w:w="2536" w:type="dxa"/>
            <w:tcBorders>
              <w:left w:val="single" w:sz="4" w:space="0" w:color="000000"/>
              <w:bottom w:val="single" w:sz="4" w:space="0" w:color="000000"/>
            </w:tcBorders>
            <w:tcMar>
              <w:top w:w="142" w:type="dxa"/>
              <w:left w:w="55" w:type="dxa"/>
              <w:bottom w:w="55" w:type="dxa"/>
              <w:right w:w="55" w:type="dxa"/>
            </w:tcMar>
          </w:tcPr>
          <w:p w14:paraId="33FF667C" w14:textId="77777777" w:rsidR="006C1531" w:rsidRPr="00B93EF0" w:rsidRDefault="00000000">
            <w:pPr>
              <w:suppressLineNumbers/>
              <w:spacing w:after="200"/>
              <w:rPr>
                <w:rFonts w:ascii="Times New Roman" w:eastAsia="Calibri" w:hAnsi="Times New Roman"/>
                <w:color w:val="000000"/>
                <w:kern w:val="0"/>
              </w:rPr>
            </w:pPr>
            <w:r w:rsidRPr="00B93EF0">
              <w:rPr>
                <w:rFonts w:ascii="Times New Roman" w:eastAsia="Calibri" w:hAnsi="Times New Roman"/>
                <w:color w:val="000000"/>
                <w:kern w:val="0"/>
              </w:rPr>
              <w:t xml:space="preserve"> LEDEN 2027</w:t>
            </w:r>
          </w:p>
          <w:p w14:paraId="680B6A9A" w14:textId="77777777" w:rsidR="006C1531" w:rsidRPr="00B93EF0" w:rsidRDefault="00000000">
            <w:pPr>
              <w:suppressLineNumbers/>
              <w:spacing w:after="200"/>
              <w:jc w:val="center"/>
              <w:rPr>
                <w:rFonts w:ascii="Times New Roman" w:eastAsia="Calibri" w:hAnsi="Times New Roman"/>
                <w:b/>
                <w:bCs/>
                <w:color w:val="000000"/>
                <w:kern w:val="0"/>
                <w:u w:val="single"/>
              </w:rPr>
            </w:pPr>
            <w:r w:rsidRPr="00B93EF0">
              <w:rPr>
                <w:rFonts w:ascii="Times New Roman" w:eastAsia="Calibri" w:hAnsi="Times New Roman"/>
                <w:b/>
                <w:bCs/>
                <w:color w:val="000000"/>
                <w:kern w:val="0"/>
                <w:u w:val="single"/>
              </w:rPr>
              <w:t>ZIMNÍ KRÁLOVSTVÍ</w:t>
            </w:r>
          </w:p>
          <w:p w14:paraId="190581B2" w14:textId="77777777" w:rsidR="006C1531" w:rsidRPr="00B93EF0" w:rsidRDefault="00000000">
            <w:pPr>
              <w:suppressLineNumbers/>
              <w:spacing w:after="200"/>
              <w:rPr>
                <w:rFonts w:ascii="Times New Roman" w:eastAsia="Calibri" w:hAnsi="Times New Roman"/>
                <w:color w:val="000000"/>
                <w:kern w:val="0"/>
              </w:rPr>
            </w:pPr>
            <w:r w:rsidRPr="00B93EF0">
              <w:rPr>
                <w:rFonts w:ascii="Times New Roman" w:eastAsia="Calibri" w:hAnsi="Times New Roman"/>
                <w:color w:val="000000"/>
                <w:kern w:val="0"/>
              </w:rPr>
              <w:t>1. Vzpomínky na Vánoce</w:t>
            </w:r>
          </w:p>
          <w:p w14:paraId="034D44C9" w14:textId="77777777" w:rsidR="006C1531" w:rsidRPr="00B93EF0" w:rsidRDefault="00000000">
            <w:pPr>
              <w:suppressLineNumbers/>
              <w:spacing w:after="200"/>
              <w:rPr>
                <w:rFonts w:ascii="Times New Roman" w:eastAsia="Calibri" w:hAnsi="Times New Roman"/>
                <w:color w:val="000000"/>
                <w:kern w:val="0"/>
              </w:rPr>
            </w:pPr>
            <w:r w:rsidRPr="00B93EF0">
              <w:rPr>
                <w:rFonts w:ascii="Times New Roman" w:eastAsia="Calibri" w:hAnsi="Times New Roman"/>
                <w:color w:val="000000"/>
                <w:kern w:val="0"/>
              </w:rPr>
              <w:t>2. Zasněžené pohádky</w:t>
            </w:r>
          </w:p>
          <w:p w14:paraId="4654928F" w14:textId="77777777" w:rsidR="006C1531" w:rsidRPr="00B93EF0" w:rsidRDefault="00000000">
            <w:pPr>
              <w:suppressLineNumbers/>
              <w:spacing w:after="200"/>
              <w:rPr>
                <w:rFonts w:ascii="Times New Roman" w:eastAsia="Calibri" w:hAnsi="Times New Roman"/>
                <w:color w:val="000000"/>
                <w:kern w:val="0"/>
              </w:rPr>
            </w:pPr>
            <w:r w:rsidRPr="00B93EF0">
              <w:rPr>
                <w:rFonts w:ascii="Times New Roman" w:eastAsia="Calibri" w:hAnsi="Times New Roman"/>
                <w:color w:val="000000"/>
                <w:kern w:val="0"/>
              </w:rPr>
              <w:t>3. Zimní radovánky</w:t>
            </w:r>
          </w:p>
          <w:p w14:paraId="358752FE" w14:textId="77777777" w:rsidR="006C1531" w:rsidRPr="00B93EF0" w:rsidRDefault="00000000">
            <w:pPr>
              <w:suppressLineNumbers/>
              <w:spacing w:after="200"/>
              <w:rPr>
                <w:rFonts w:ascii="Times New Roman" w:eastAsia="Calibri" w:hAnsi="Times New Roman"/>
                <w:color w:val="000000"/>
                <w:kern w:val="0"/>
              </w:rPr>
            </w:pPr>
            <w:r w:rsidRPr="00B93EF0">
              <w:rPr>
                <w:rFonts w:ascii="Times New Roman" w:eastAsia="Calibri" w:hAnsi="Times New Roman"/>
                <w:color w:val="000000"/>
                <w:kern w:val="0"/>
              </w:rPr>
              <w:t>4. Babičko, vyprávěj</w:t>
            </w:r>
          </w:p>
        </w:tc>
        <w:tc>
          <w:tcPr>
            <w:tcW w:w="27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55" w:type="dxa"/>
              <w:bottom w:w="55" w:type="dxa"/>
              <w:right w:w="55" w:type="dxa"/>
            </w:tcMar>
          </w:tcPr>
          <w:p w14:paraId="238798FE" w14:textId="77777777" w:rsidR="006C1531" w:rsidRPr="00B93EF0" w:rsidRDefault="00000000">
            <w:pPr>
              <w:spacing w:after="0" w:line="240" w:lineRule="auto"/>
              <w:rPr>
                <w:rFonts w:ascii="Times New Roman" w:eastAsia="Calibri" w:hAnsi="Times New Roman"/>
                <w:bCs/>
                <w:color w:val="000000"/>
                <w:kern w:val="0"/>
              </w:rPr>
            </w:pPr>
            <w:r w:rsidRPr="00B93EF0">
              <w:rPr>
                <w:rFonts w:ascii="Times New Roman" w:eastAsia="Calibri" w:hAnsi="Times New Roman"/>
                <w:bCs/>
                <w:color w:val="000000"/>
                <w:kern w:val="0"/>
              </w:rPr>
              <w:t xml:space="preserve"> Bylinkové rozjímání</w:t>
            </w:r>
          </w:p>
        </w:tc>
        <w:tc>
          <w:tcPr>
            <w:tcW w:w="1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55" w:type="dxa"/>
              <w:bottom w:w="55" w:type="dxa"/>
              <w:right w:w="55" w:type="dxa"/>
            </w:tcMar>
          </w:tcPr>
          <w:p w14:paraId="2404FD06" w14:textId="77777777" w:rsidR="006C1531" w:rsidRPr="00B93EF0" w:rsidRDefault="006C1531">
            <w:pPr>
              <w:spacing w:after="0" w:line="240" w:lineRule="auto"/>
              <w:rPr>
                <w:rFonts w:ascii="Times New Roman" w:eastAsia="Calibri" w:hAnsi="Times New Roman"/>
                <w:bCs/>
                <w:color w:val="000000"/>
                <w:kern w:val="0"/>
              </w:rPr>
            </w:pPr>
          </w:p>
        </w:tc>
        <w:tc>
          <w:tcPr>
            <w:tcW w:w="1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55" w:type="dxa"/>
              <w:bottom w:w="55" w:type="dxa"/>
              <w:right w:w="55" w:type="dxa"/>
            </w:tcMar>
          </w:tcPr>
          <w:p w14:paraId="6E6BA439" w14:textId="77777777" w:rsidR="006C1531" w:rsidRPr="00B93EF0" w:rsidRDefault="00000000">
            <w:pPr>
              <w:spacing w:after="0" w:line="240" w:lineRule="auto"/>
              <w:rPr>
                <w:rFonts w:ascii="Times New Roman" w:eastAsia="Calibri" w:hAnsi="Times New Roman"/>
                <w:bCs/>
                <w:color w:val="000000"/>
                <w:kern w:val="0"/>
              </w:rPr>
            </w:pPr>
            <w:r w:rsidRPr="00B93EF0">
              <w:rPr>
                <w:rFonts w:ascii="Times New Roman" w:eastAsia="Calibri" w:hAnsi="Times New Roman"/>
                <w:bCs/>
                <w:color w:val="000000"/>
                <w:kern w:val="0"/>
              </w:rPr>
              <w:t>VYSVĚDČENÍ</w:t>
            </w:r>
          </w:p>
        </w:tc>
      </w:tr>
      <w:tr w:rsidR="006C1531" w:rsidRPr="00B93EF0" w14:paraId="33B3CAB1" w14:textId="77777777">
        <w:tblPrEx>
          <w:tblCellMar>
            <w:top w:w="0" w:type="dxa"/>
            <w:bottom w:w="0" w:type="dxa"/>
          </w:tblCellMar>
        </w:tblPrEx>
        <w:tc>
          <w:tcPr>
            <w:tcW w:w="2536" w:type="dxa"/>
            <w:tcBorders>
              <w:left w:val="single" w:sz="4" w:space="0" w:color="000000"/>
              <w:bottom w:val="single" w:sz="4" w:space="0" w:color="000000"/>
            </w:tcBorders>
            <w:tcMar>
              <w:top w:w="142" w:type="dxa"/>
              <w:left w:w="55" w:type="dxa"/>
              <w:bottom w:w="55" w:type="dxa"/>
              <w:right w:w="55" w:type="dxa"/>
            </w:tcMar>
          </w:tcPr>
          <w:p w14:paraId="264579F3" w14:textId="77777777" w:rsidR="006C1531" w:rsidRPr="00B93EF0" w:rsidRDefault="00000000">
            <w:pPr>
              <w:suppressLineNumbers/>
              <w:spacing w:after="200"/>
              <w:rPr>
                <w:rFonts w:ascii="Times New Roman" w:eastAsia="Calibri" w:hAnsi="Times New Roman"/>
                <w:color w:val="000000"/>
                <w:kern w:val="0"/>
              </w:rPr>
            </w:pPr>
            <w:r w:rsidRPr="00B93EF0">
              <w:rPr>
                <w:rFonts w:ascii="Times New Roman" w:eastAsia="Calibri" w:hAnsi="Times New Roman"/>
                <w:color w:val="000000"/>
                <w:kern w:val="0"/>
              </w:rPr>
              <w:t>ÚNOR 2027</w:t>
            </w:r>
          </w:p>
          <w:p w14:paraId="52642376" w14:textId="77777777" w:rsidR="006C1531" w:rsidRPr="00B93EF0" w:rsidRDefault="00000000">
            <w:pPr>
              <w:suppressLineNumbers/>
              <w:spacing w:after="200"/>
              <w:jc w:val="center"/>
              <w:rPr>
                <w:rFonts w:ascii="Times New Roman" w:eastAsia="Calibri" w:hAnsi="Times New Roman"/>
                <w:b/>
                <w:bCs/>
                <w:color w:val="000000"/>
                <w:kern w:val="0"/>
                <w:u w:val="single"/>
              </w:rPr>
            </w:pPr>
            <w:r w:rsidRPr="00B93EF0">
              <w:rPr>
                <w:rFonts w:ascii="Times New Roman" w:eastAsia="Calibri" w:hAnsi="Times New Roman"/>
                <w:b/>
                <w:bCs/>
                <w:color w:val="000000"/>
                <w:kern w:val="0"/>
                <w:u w:val="single"/>
              </w:rPr>
              <w:t xml:space="preserve">BUĎ </w:t>
            </w:r>
            <w:proofErr w:type="gramStart"/>
            <w:r w:rsidRPr="00B93EF0">
              <w:rPr>
                <w:rFonts w:ascii="Times New Roman" w:eastAsia="Calibri" w:hAnsi="Times New Roman"/>
                <w:b/>
                <w:bCs/>
                <w:color w:val="000000"/>
                <w:kern w:val="0"/>
                <w:u w:val="single"/>
              </w:rPr>
              <w:t>FIT !</w:t>
            </w:r>
            <w:proofErr w:type="gramEnd"/>
          </w:p>
          <w:p w14:paraId="66B14AF2" w14:textId="77777777" w:rsidR="006C1531" w:rsidRPr="00B93EF0" w:rsidRDefault="00000000">
            <w:pPr>
              <w:suppressLineNumbers/>
              <w:spacing w:after="200"/>
              <w:rPr>
                <w:rFonts w:ascii="Times New Roman" w:eastAsia="Calibri" w:hAnsi="Times New Roman"/>
                <w:color w:val="000000"/>
                <w:kern w:val="0"/>
              </w:rPr>
            </w:pPr>
            <w:r w:rsidRPr="00B93EF0">
              <w:rPr>
                <w:rFonts w:ascii="Times New Roman" w:eastAsia="Calibri" w:hAnsi="Times New Roman"/>
                <w:color w:val="000000"/>
                <w:kern w:val="0"/>
              </w:rPr>
              <w:t>1. Ve zdravém těle, zdraví duch</w:t>
            </w:r>
          </w:p>
          <w:p w14:paraId="3A950107" w14:textId="77777777" w:rsidR="006C1531" w:rsidRPr="00B93EF0" w:rsidRDefault="00000000">
            <w:pPr>
              <w:suppressLineNumbers/>
              <w:spacing w:after="200"/>
              <w:rPr>
                <w:rFonts w:ascii="Times New Roman" w:eastAsia="Calibri" w:hAnsi="Times New Roman"/>
                <w:color w:val="000000"/>
                <w:kern w:val="0"/>
              </w:rPr>
            </w:pPr>
            <w:r w:rsidRPr="00B93EF0">
              <w:rPr>
                <w:rFonts w:ascii="Times New Roman" w:eastAsia="Calibri" w:hAnsi="Times New Roman"/>
                <w:color w:val="000000"/>
                <w:kern w:val="0"/>
              </w:rPr>
              <w:lastRenderedPageBreak/>
              <w:t>2. Karnevalové a masopustní veselí</w:t>
            </w:r>
          </w:p>
          <w:p w14:paraId="01553E97" w14:textId="77777777" w:rsidR="006C1531" w:rsidRPr="00B93EF0" w:rsidRDefault="00000000">
            <w:pPr>
              <w:suppressLineNumbers/>
              <w:spacing w:after="200"/>
              <w:rPr>
                <w:rFonts w:ascii="Times New Roman" w:eastAsia="Calibri" w:hAnsi="Times New Roman"/>
                <w:color w:val="000000"/>
                <w:kern w:val="0"/>
              </w:rPr>
            </w:pPr>
            <w:r w:rsidRPr="00B93EF0">
              <w:rPr>
                <w:rFonts w:ascii="Times New Roman" w:eastAsia="Calibri" w:hAnsi="Times New Roman"/>
                <w:color w:val="000000"/>
                <w:kern w:val="0"/>
              </w:rPr>
              <w:t>3. Když příroda spí</w:t>
            </w:r>
          </w:p>
          <w:p w14:paraId="3E4EE08D" w14:textId="77777777" w:rsidR="006C1531" w:rsidRPr="00B93EF0" w:rsidRDefault="00000000">
            <w:pPr>
              <w:suppressLineNumbers/>
              <w:spacing w:after="200"/>
              <w:rPr>
                <w:rFonts w:ascii="Times New Roman" w:eastAsia="Calibri" w:hAnsi="Times New Roman"/>
                <w:color w:val="000000"/>
                <w:kern w:val="0"/>
              </w:rPr>
            </w:pPr>
            <w:r w:rsidRPr="00B93EF0">
              <w:rPr>
                <w:rFonts w:ascii="Times New Roman" w:eastAsia="Calibri" w:hAnsi="Times New Roman"/>
                <w:color w:val="000000"/>
                <w:kern w:val="0"/>
              </w:rPr>
              <w:t>4. Leží tam v komoře, nožky má nahoře</w:t>
            </w:r>
          </w:p>
        </w:tc>
        <w:tc>
          <w:tcPr>
            <w:tcW w:w="27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55" w:type="dxa"/>
              <w:bottom w:w="55" w:type="dxa"/>
              <w:right w:w="55" w:type="dxa"/>
            </w:tcMar>
          </w:tcPr>
          <w:p w14:paraId="730955D1" w14:textId="77777777" w:rsidR="006C1531" w:rsidRPr="00B93EF0" w:rsidRDefault="00000000">
            <w:pPr>
              <w:spacing w:after="0" w:line="240" w:lineRule="auto"/>
              <w:rPr>
                <w:rFonts w:ascii="Times New Roman" w:eastAsia="Calibri" w:hAnsi="Times New Roman"/>
                <w:bCs/>
                <w:color w:val="000000"/>
                <w:kern w:val="0"/>
              </w:rPr>
            </w:pPr>
            <w:r w:rsidRPr="00B93EF0">
              <w:rPr>
                <w:rFonts w:ascii="Times New Roman" w:eastAsia="Calibri" w:hAnsi="Times New Roman"/>
                <w:bCs/>
                <w:color w:val="000000"/>
                <w:kern w:val="0"/>
              </w:rPr>
              <w:lastRenderedPageBreak/>
              <w:t>Karneval</w:t>
            </w:r>
          </w:p>
          <w:p w14:paraId="482E1B00" w14:textId="77777777" w:rsidR="006C1531" w:rsidRPr="00B93EF0" w:rsidRDefault="006C1531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color w:val="000000"/>
                <w:kern w:val="0"/>
              </w:rPr>
            </w:pPr>
          </w:p>
          <w:p w14:paraId="2BCEB461" w14:textId="77777777" w:rsidR="006C1531" w:rsidRPr="00B93EF0" w:rsidRDefault="006C1531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color w:val="000000"/>
                <w:kern w:val="0"/>
              </w:rPr>
            </w:pPr>
          </w:p>
          <w:p w14:paraId="33EABDDD" w14:textId="77777777" w:rsidR="006C1531" w:rsidRPr="00B93EF0" w:rsidRDefault="006C1531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color w:val="000000"/>
                <w:kern w:val="0"/>
              </w:rPr>
            </w:pPr>
          </w:p>
          <w:p w14:paraId="4F828BD8" w14:textId="77777777" w:rsidR="006C1531" w:rsidRPr="00B93EF0" w:rsidRDefault="006C1531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color w:val="000000"/>
                <w:kern w:val="0"/>
              </w:rPr>
            </w:pPr>
          </w:p>
          <w:p w14:paraId="5E3BBF06" w14:textId="77777777" w:rsidR="006C1531" w:rsidRPr="00B93EF0" w:rsidRDefault="006C1531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color w:val="000000"/>
                <w:kern w:val="0"/>
              </w:rPr>
            </w:pPr>
          </w:p>
          <w:p w14:paraId="351C360D" w14:textId="77777777" w:rsidR="006C1531" w:rsidRPr="00B93EF0" w:rsidRDefault="006C1531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color w:val="000000"/>
                <w:kern w:val="0"/>
              </w:rPr>
            </w:pPr>
          </w:p>
          <w:p w14:paraId="165267A4" w14:textId="77777777" w:rsidR="006C1531" w:rsidRPr="00B93EF0" w:rsidRDefault="006C1531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color w:val="000000"/>
                <w:kern w:val="0"/>
              </w:rPr>
            </w:pPr>
          </w:p>
        </w:tc>
        <w:tc>
          <w:tcPr>
            <w:tcW w:w="1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55" w:type="dxa"/>
              <w:bottom w:w="55" w:type="dxa"/>
              <w:right w:w="55" w:type="dxa"/>
            </w:tcMar>
          </w:tcPr>
          <w:p w14:paraId="725ECD06" w14:textId="77777777" w:rsidR="006C1531" w:rsidRPr="00B93EF0" w:rsidRDefault="006C1531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color w:val="000000"/>
                <w:kern w:val="0"/>
              </w:rPr>
            </w:pPr>
          </w:p>
        </w:tc>
        <w:tc>
          <w:tcPr>
            <w:tcW w:w="1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55" w:type="dxa"/>
              <w:bottom w:w="55" w:type="dxa"/>
              <w:right w:w="55" w:type="dxa"/>
            </w:tcMar>
          </w:tcPr>
          <w:p w14:paraId="39EC6634" w14:textId="77777777" w:rsidR="006C1531" w:rsidRPr="00B93EF0" w:rsidRDefault="00000000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0"/>
              </w:rPr>
            </w:pPr>
            <w:r w:rsidRPr="00B93EF0">
              <w:rPr>
                <w:rFonts w:ascii="Times New Roman" w:eastAsia="Calibri" w:hAnsi="Times New Roman"/>
                <w:b/>
                <w:bCs/>
                <w:kern w:val="0"/>
              </w:rPr>
              <w:t xml:space="preserve">Pololetní prázdniny: </w:t>
            </w:r>
          </w:p>
          <w:p w14:paraId="3D1998A8" w14:textId="77777777" w:rsidR="006C1531" w:rsidRPr="00B93EF0" w:rsidRDefault="006C1531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0"/>
              </w:rPr>
            </w:pPr>
          </w:p>
          <w:p w14:paraId="1A022E9D" w14:textId="77777777" w:rsidR="006C1531" w:rsidRPr="00B93EF0" w:rsidRDefault="00000000">
            <w:pPr>
              <w:spacing w:after="0" w:line="240" w:lineRule="auto"/>
              <w:rPr>
                <w:rFonts w:ascii="Times New Roman" w:hAnsi="Times New Roman"/>
              </w:rPr>
            </w:pPr>
            <w:r w:rsidRPr="00B93EF0">
              <w:rPr>
                <w:rFonts w:ascii="Times New Roman" w:eastAsia="Calibri" w:hAnsi="Times New Roman"/>
                <w:b/>
                <w:bCs/>
                <w:kern w:val="0"/>
              </w:rPr>
              <w:t xml:space="preserve">Jarní prázdniny: </w:t>
            </w:r>
          </w:p>
          <w:p w14:paraId="60C2FEBF" w14:textId="77777777" w:rsidR="006C1531" w:rsidRPr="00B93EF0" w:rsidRDefault="006C1531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color w:val="000000"/>
                <w:kern w:val="0"/>
              </w:rPr>
            </w:pPr>
          </w:p>
        </w:tc>
      </w:tr>
      <w:tr w:rsidR="006C1531" w:rsidRPr="00B93EF0" w14:paraId="1E00F991" w14:textId="77777777">
        <w:tblPrEx>
          <w:tblCellMar>
            <w:top w:w="0" w:type="dxa"/>
            <w:bottom w:w="0" w:type="dxa"/>
          </w:tblCellMar>
        </w:tblPrEx>
        <w:tc>
          <w:tcPr>
            <w:tcW w:w="2536" w:type="dxa"/>
            <w:tcBorders>
              <w:left w:val="single" w:sz="4" w:space="0" w:color="000000"/>
              <w:bottom w:val="single" w:sz="4" w:space="0" w:color="000000"/>
            </w:tcBorders>
            <w:tcMar>
              <w:top w:w="142" w:type="dxa"/>
              <w:left w:w="55" w:type="dxa"/>
              <w:bottom w:w="55" w:type="dxa"/>
              <w:right w:w="55" w:type="dxa"/>
            </w:tcMar>
          </w:tcPr>
          <w:p w14:paraId="1373B1F5" w14:textId="77777777" w:rsidR="006C1531" w:rsidRPr="00B93EF0" w:rsidRDefault="00000000">
            <w:pPr>
              <w:suppressLineNumbers/>
              <w:spacing w:after="200"/>
              <w:rPr>
                <w:rFonts w:ascii="Times New Roman" w:eastAsia="Calibri" w:hAnsi="Times New Roman"/>
                <w:color w:val="000000"/>
                <w:kern w:val="0"/>
              </w:rPr>
            </w:pPr>
            <w:r w:rsidRPr="00B93EF0">
              <w:rPr>
                <w:rFonts w:ascii="Times New Roman" w:eastAsia="Calibri" w:hAnsi="Times New Roman"/>
                <w:color w:val="000000"/>
                <w:kern w:val="0"/>
              </w:rPr>
              <w:t xml:space="preserve"> BŘEZEN 2027</w:t>
            </w:r>
          </w:p>
          <w:p w14:paraId="587ECCAF" w14:textId="77777777" w:rsidR="006C1531" w:rsidRPr="00B93EF0" w:rsidRDefault="00000000">
            <w:pPr>
              <w:suppressLineNumbers/>
              <w:spacing w:after="200"/>
              <w:jc w:val="center"/>
              <w:rPr>
                <w:rFonts w:ascii="Times New Roman" w:eastAsia="Calibri" w:hAnsi="Times New Roman"/>
                <w:b/>
                <w:bCs/>
                <w:color w:val="000000"/>
                <w:kern w:val="0"/>
                <w:u w:val="single"/>
              </w:rPr>
            </w:pPr>
            <w:r w:rsidRPr="00B93EF0">
              <w:rPr>
                <w:rFonts w:ascii="Times New Roman" w:eastAsia="Calibri" w:hAnsi="Times New Roman"/>
                <w:b/>
                <w:bCs/>
                <w:color w:val="000000"/>
                <w:kern w:val="0"/>
                <w:u w:val="single"/>
              </w:rPr>
              <w:t>JARNÍ PROBOUZENÍ</w:t>
            </w:r>
          </w:p>
          <w:p w14:paraId="137F36C2" w14:textId="77777777" w:rsidR="006C1531" w:rsidRPr="00B93EF0" w:rsidRDefault="00000000">
            <w:pPr>
              <w:suppressLineNumbers/>
              <w:spacing w:after="200"/>
              <w:rPr>
                <w:rFonts w:ascii="Times New Roman" w:eastAsia="Calibri" w:hAnsi="Times New Roman"/>
                <w:color w:val="000000"/>
                <w:kern w:val="0"/>
              </w:rPr>
            </w:pPr>
            <w:r w:rsidRPr="00B93EF0">
              <w:rPr>
                <w:rFonts w:ascii="Times New Roman" w:eastAsia="Calibri" w:hAnsi="Times New Roman"/>
                <w:color w:val="000000"/>
                <w:kern w:val="0"/>
              </w:rPr>
              <w:t>1. Kniha a já</w:t>
            </w:r>
          </w:p>
          <w:p w14:paraId="12647A82" w14:textId="77777777" w:rsidR="006C1531" w:rsidRPr="00B93EF0" w:rsidRDefault="00000000">
            <w:pPr>
              <w:suppressLineNumbers/>
              <w:spacing w:after="200"/>
              <w:rPr>
                <w:rFonts w:ascii="Times New Roman" w:eastAsia="Calibri" w:hAnsi="Times New Roman"/>
                <w:color w:val="000000"/>
                <w:kern w:val="0"/>
              </w:rPr>
            </w:pPr>
            <w:r w:rsidRPr="00B93EF0">
              <w:rPr>
                <w:rFonts w:ascii="Times New Roman" w:eastAsia="Calibri" w:hAnsi="Times New Roman"/>
                <w:color w:val="000000"/>
                <w:kern w:val="0"/>
              </w:rPr>
              <w:t>2. Jak se budí semínko</w:t>
            </w:r>
          </w:p>
          <w:p w14:paraId="33BC9263" w14:textId="77777777" w:rsidR="006C1531" w:rsidRPr="00B93EF0" w:rsidRDefault="00000000">
            <w:pPr>
              <w:suppressLineNumbers/>
              <w:spacing w:after="200"/>
              <w:rPr>
                <w:rFonts w:ascii="Times New Roman" w:eastAsia="Calibri" w:hAnsi="Times New Roman"/>
                <w:color w:val="000000"/>
                <w:kern w:val="0"/>
              </w:rPr>
            </w:pPr>
            <w:r w:rsidRPr="00B93EF0">
              <w:rPr>
                <w:rFonts w:ascii="Times New Roman" w:eastAsia="Calibri" w:hAnsi="Times New Roman"/>
                <w:color w:val="000000"/>
                <w:kern w:val="0"/>
              </w:rPr>
              <w:t>3. Jaro na louce a na poli</w:t>
            </w:r>
          </w:p>
          <w:p w14:paraId="6448AC8A" w14:textId="77777777" w:rsidR="006C1531" w:rsidRPr="00B93EF0" w:rsidRDefault="00000000">
            <w:pPr>
              <w:suppressLineNumbers/>
              <w:spacing w:after="200"/>
              <w:rPr>
                <w:rFonts w:ascii="Times New Roman" w:eastAsia="Calibri" w:hAnsi="Times New Roman"/>
                <w:color w:val="000000"/>
                <w:kern w:val="0"/>
              </w:rPr>
            </w:pPr>
            <w:r w:rsidRPr="00B93EF0">
              <w:rPr>
                <w:rFonts w:ascii="Times New Roman" w:eastAsia="Calibri" w:hAnsi="Times New Roman"/>
                <w:color w:val="000000"/>
                <w:kern w:val="0"/>
              </w:rPr>
              <w:t xml:space="preserve">4. Ten čas ale </w:t>
            </w:r>
            <w:proofErr w:type="gramStart"/>
            <w:r w:rsidRPr="00B93EF0">
              <w:rPr>
                <w:rFonts w:ascii="Times New Roman" w:eastAsia="Calibri" w:hAnsi="Times New Roman"/>
                <w:color w:val="000000"/>
                <w:kern w:val="0"/>
              </w:rPr>
              <w:t>letí !</w:t>
            </w:r>
            <w:proofErr w:type="gramEnd"/>
          </w:p>
        </w:tc>
        <w:tc>
          <w:tcPr>
            <w:tcW w:w="27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55" w:type="dxa"/>
              <w:bottom w:w="55" w:type="dxa"/>
              <w:right w:w="55" w:type="dxa"/>
            </w:tcMar>
          </w:tcPr>
          <w:p w14:paraId="53101C66" w14:textId="77777777" w:rsidR="006C1531" w:rsidRPr="00B93EF0" w:rsidRDefault="00000000">
            <w:pPr>
              <w:spacing w:after="0" w:line="240" w:lineRule="auto"/>
              <w:rPr>
                <w:rFonts w:ascii="Times New Roman" w:eastAsia="Calibri" w:hAnsi="Times New Roman"/>
                <w:bCs/>
                <w:color w:val="000000"/>
                <w:kern w:val="0"/>
              </w:rPr>
            </w:pPr>
            <w:r w:rsidRPr="00B93EF0">
              <w:rPr>
                <w:rFonts w:ascii="Times New Roman" w:eastAsia="Calibri" w:hAnsi="Times New Roman"/>
                <w:bCs/>
                <w:color w:val="000000"/>
                <w:kern w:val="0"/>
              </w:rPr>
              <w:t>Březen, do přírody vlezem</w:t>
            </w:r>
          </w:p>
        </w:tc>
        <w:tc>
          <w:tcPr>
            <w:tcW w:w="1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55" w:type="dxa"/>
              <w:bottom w:w="55" w:type="dxa"/>
              <w:right w:w="55" w:type="dxa"/>
            </w:tcMar>
          </w:tcPr>
          <w:p w14:paraId="2C1E4EF8" w14:textId="77777777" w:rsidR="006C1531" w:rsidRPr="00B93EF0" w:rsidRDefault="006C1531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color w:val="000000"/>
                <w:kern w:val="0"/>
              </w:rPr>
            </w:pPr>
          </w:p>
        </w:tc>
        <w:tc>
          <w:tcPr>
            <w:tcW w:w="1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55" w:type="dxa"/>
              <w:bottom w:w="55" w:type="dxa"/>
              <w:right w:w="55" w:type="dxa"/>
            </w:tcMar>
          </w:tcPr>
          <w:p w14:paraId="21C858BC" w14:textId="77777777" w:rsidR="006C1531" w:rsidRPr="00B93EF0" w:rsidRDefault="006C1531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color w:val="000000"/>
                <w:kern w:val="0"/>
              </w:rPr>
            </w:pPr>
          </w:p>
        </w:tc>
      </w:tr>
      <w:tr w:rsidR="006C1531" w:rsidRPr="00B93EF0" w14:paraId="308A572E" w14:textId="77777777">
        <w:tblPrEx>
          <w:tblCellMar>
            <w:top w:w="0" w:type="dxa"/>
            <w:bottom w:w="0" w:type="dxa"/>
          </w:tblCellMar>
        </w:tblPrEx>
        <w:tc>
          <w:tcPr>
            <w:tcW w:w="2536" w:type="dxa"/>
            <w:tcBorders>
              <w:left w:val="single" w:sz="4" w:space="0" w:color="000000"/>
              <w:bottom w:val="single" w:sz="4" w:space="0" w:color="000000"/>
            </w:tcBorders>
            <w:tcMar>
              <w:top w:w="142" w:type="dxa"/>
              <w:left w:w="55" w:type="dxa"/>
              <w:bottom w:w="55" w:type="dxa"/>
              <w:right w:w="55" w:type="dxa"/>
            </w:tcMar>
          </w:tcPr>
          <w:p w14:paraId="2672FE47" w14:textId="77777777" w:rsidR="006C1531" w:rsidRPr="00B93EF0" w:rsidRDefault="00000000">
            <w:pPr>
              <w:suppressLineNumbers/>
              <w:spacing w:after="200"/>
              <w:rPr>
                <w:rFonts w:ascii="Times New Roman" w:eastAsia="Calibri" w:hAnsi="Times New Roman"/>
                <w:color w:val="000000"/>
                <w:kern w:val="0"/>
              </w:rPr>
            </w:pPr>
            <w:r w:rsidRPr="00B93EF0">
              <w:rPr>
                <w:rFonts w:ascii="Times New Roman" w:eastAsia="Calibri" w:hAnsi="Times New Roman"/>
                <w:color w:val="000000"/>
                <w:kern w:val="0"/>
              </w:rPr>
              <w:t>DUBEN 2027</w:t>
            </w:r>
          </w:p>
          <w:p w14:paraId="2491B207" w14:textId="77777777" w:rsidR="006C1531" w:rsidRPr="00B93EF0" w:rsidRDefault="00000000">
            <w:pPr>
              <w:suppressLineNumbers/>
              <w:spacing w:after="200"/>
              <w:jc w:val="center"/>
              <w:rPr>
                <w:rFonts w:ascii="Times New Roman" w:eastAsia="Calibri" w:hAnsi="Times New Roman"/>
                <w:b/>
                <w:bCs/>
                <w:color w:val="000000"/>
                <w:kern w:val="0"/>
                <w:u w:val="single"/>
              </w:rPr>
            </w:pPr>
            <w:r w:rsidRPr="00B93EF0">
              <w:rPr>
                <w:rFonts w:ascii="Times New Roman" w:eastAsia="Calibri" w:hAnsi="Times New Roman"/>
                <w:b/>
                <w:bCs/>
                <w:color w:val="000000"/>
                <w:kern w:val="0"/>
                <w:u w:val="single"/>
              </w:rPr>
              <w:t>CESTOU, NECESTOU</w:t>
            </w:r>
          </w:p>
          <w:p w14:paraId="04676DEB" w14:textId="77777777" w:rsidR="006C1531" w:rsidRPr="00B93EF0" w:rsidRDefault="00000000">
            <w:pPr>
              <w:suppressLineNumbers/>
              <w:spacing w:after="200"/>
              <w:rPr>
                <w:rFonts w:ascii="Times New Roman" w:eastAsia="Calibri" w:hAnsi="Times New Roman"/>
                <w:color w:val="000000"/>
                <w:kern w:val="0"/>
              </w:rPr>
            </w:pPr>
            <w:r w:rsidRPr="00B93EF0">
              <w:rPr>
                <w:rFonts w:ascii="Times New Roman" w:eastAsia="Calibri" w:hAnsi="Times New Roman"/>
                <w:color w:val="000000"/>
                <w:kern w:val="0"/>
              </w:rPr>
              <w:t>1. Jedeme a výlet</w:t>
            </w:r>
          </w:p>
          <w:p w14:paraId="0EF08CC4" w14:textId="77777777" w:rsidR="006C1531" w:rsidRPr="00B93EF0" w:rsidRDefault="00000000">
            <w:pPr>
              <w:suppressLineNumbers/>
              <w:spacing w:after="200"/>
              <w:rPr>
                <w:rFonts w:ascii="Times New Roman" w:eastAsia="Calibri" w:hAnsi="Times New Roman"/>
                <w:color w:val="000000"/>
                <w:kern w:val="0"/>
              </w:rPr>
            </w:pPr>
            <w:r w:rsidRPr="00B93EF0">
              <w:rPr>
                <w:rFonts w:ascii="Times New Roman" w:eastAsia="Calibri" w:hAnsi="Times New Roman"/>
                <w:color w:val="000000"/>
                <w:kern w:val="0"/>
              </w:rPr>
              <w:t>2. Alenko, stůj, auto houká</w:t>
            </w:r>
          </w:p>
          <w:p w14:paraId="3D54FE1D" w14:textId="77777777" w:rsidR="006C1531" w:rsidRPr="00B93EF0" w:rsidRDefault="00000000">
            <w:pPr>
              <w:suppressLineNumbers/>
              <w:spacing w:after="200"/>
              <w:rPr>
                <w:rFonts w:ascii="Times New Roman" w:eastAsia="Calibri" w:hAnsi="Times New Roman"/>
                <w:color w:val="000000"/>
                <w:kern w:val="0"/>
              </w:rPr>
            </w:pPr>
            <w:r w:rsidRPr="00B93EF0">
              <w:rPr>
                <w:rFonts w:ascii="Times New Roman" w:eastAsia="Calibri" w:hAnsi="Times New Roman"/>
                <w:color w:val="000000"/>
                <w:kern w:val="0"/>
              </w:rPr>
              <w:t>3. Chválím Tě Země má (Den Země)</w:t>
            </w:r>
          </w:p>
          <w:p w14:paraId="00A5803F" w14:textId="77777777" w:rsidR="006C1531" w:rsidRPr="00B93EF0" w:rsidRDefault="00000000">
            <w:pPr>
              <w:suppressLineNumbers/>
              <w:spacing w:after="200"/>
              <w:rPr>
                <w:rFonts w:ascii="Times New Roman" w:eastAsia="Calibri" w:hAnsi="Times New Roman"/>
                <w:color w:val="000000"/>
                <w:kern w:val="0"/>
              </w:rPr>
            </w:pPr>
            <w:r w:rsidRPr="00B93EF0">
              <w:rPr>
                <w:rFonts w:ascii="Times New Roman" w:eastAsia="Calibri" w:hAnsi="Times New Roman"/>
                <w:color w:val="000000"/>
                <w:kern w:val="0"/>
              </w:rPr>
              <w:t>4. Hody, hody, doprovody</w:t>
            </w:r>
          </w:p>
        </w:tc>
        <w:tc>
          <w:tcPr>
            <w:tcW w:w="27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55" w:type="dxa"/>
              <w:bottom w:w="55" w:type="dxa"/>
              <w:right w:w="55" w:type="dxa"/>
            </w:tcMar>
          </w:tcPr>
          <w:p w14:paraId="68359EF7" w14:textId="77777777" w:rsidR="006C1531" w:rsidRPr="00B93EF0" w:rsidRDefault="00000000">
            <w:pPr>
              <w:spacing w:after="0" w:line="240" w:lineRule="auto"/>
              <w:rPr>
                <w:rFonts w:ascii="Times New Roman" w:hAnsi="Times New Roman"/>
              </w:rPr>
            </w:pPr>
            <w:r w:rsidRPr="00B93EF0">
              <w:rPr>
                <w:rFonts w:ascii="Times New Roman" w:eastAsia="Calibri" w:hAnsi="Times New Roman"/>
                <w:b/>
                <w:bCs/>
                <w:color w:val="000000"/>
                <w:kern w:val="0"/>
              </w:rPr>
              <w:t xml:space="preserve"> </w:t>
            </w:r>
            <w:r w:rsidRPr="00B93EF0">
              <w:rPr>
                <w:rFonts w:ascii="Times New Roman" w:eastAsia="Calibri" w:hAnsi="Times New Roman"/>
                <w:bCs/>
                <w:color w:val="000000"/>
                <w:kern w:val="0"/>
              </w:rPr>
              <w:t>Čarodějnické odpoledne</w:t>
            </w:r>
          </w:p>
        </w:tc>
        <w:tc>
          <w:tcPr>
            <w:tcW w:w="1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55" w:type="dxa"/>
              <w:bottom w:w="55" w:type="dxa"/>
              <w:right w:w="55" w:type="dxa"/>
            </w:tcMar>
          </w:tcPr>
          <w:p w14:paraId="6C205EC4" w14:textId="77777777" w:rsidR="006C1531" w:rsidRPr="00B93EF0" w:rsidRDefault="006C1531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color w:val="000000"/>
                <w:kern w:val="0"/>
              </w:rPr>
            </w:pPr>
          </w:p>
        </w:tc>
        <w:tc>
          <w:tcPr>
            <w:tcW w:w="1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55" w:type="dxa"/>
              <w:bottom w:w="55" w:type="dxa"/>
              <w:right w:w="55" w:type="dxa"/>
            </w:tcMar>
          </w:tcPr>
          <w:p w14:paraId="30E0863B" w14:textId="77777777" w:rsidR="006C1531" w:rsidRPr="00B93EF0" w:rsidRDefault="006C1531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color w:val="000000"/>
                <w:kern w:val="0"/>
              </w:rPr>
            </w:pPr>
          </w:p>
        </w:tc>
      </w:tr>
      <w:tr w:rsidR="006C1531" w:rsidRPr="00B93EF0" w14:paraId="2FBA43E3" w14:textId="77777777">
        <w:tblPrEx>
          <w:tblCellMar>
            <w:top w:w="0" w:type="dxa"/>
            <w:bottom w:w="0" w:type="dxa"/>
          </w:tblCellMar>
        </w:tblPrEx>
        <w:tc>
          <w:tcPr>
            <w:tcW w:w="2536" w:type="dxa"/>
            <w:tcBorders>
              <w:left w:val="single" w:sz="4" w:space="0" w:color="000000"/>
              <w:bottom w:val="single" w:sz="4" w:space="0" w:color="000000"/>
            </w:tcBorders>
            <w:tcMar>
              <w:top w:w="142" w:type="dxa"/>
              <w:left w:w="55" w:type="dxa"/>
              <w:bottom w:w="55" w:type="dxa"/>
              <w:right w:w="55" w:type="dxa"/>
            </w:tcMar>
          </w:tcPr>
          <w:p w14:paraId="463F6012" w14:textId="77777777" w:rsidR="006C1531" w:rsidRPr="00B93EF0" w:rsidRDefault="00000000">
            <w:pPr>
              <w:suppressLineNumbers/>
              <w:spacing w:after="200"/>
              <w:rPr>
                <w:rFonts w:ascii="Times New Roman" w:eastAsia="Calibri" w:hAnsi="Times New Roman"/>
                <w:color w:val="000000"/>
                <w:kern w:val="0"/>
              </w:rPr>
            </w:pPr>
            <w:r w:rsidRPr="00B93EF0">
              <w:rPr>
                <w:rFonts w:ascii="Times New Roman" w:eastAsia="Calibri" w:hAnsi="Times New Roman"/>
                <w:color w:val="000000"/>
                <w:kern w:val="0"/>
              </w:rPr>
              <w:t>KVĚTEN 2027</w:t>
            </w:r>
          </w:p>
          <w:p w14:paraId="08555CA6" w14:textId="77777777" w:rsidR="006C1531" w:rsidRPr="00B93EF0" w:rsidRDefault="00000000">
            <w:pPr>
              <w:suppressLineNumbers/>
              <w:spacing w:after="200"/>
              <w:jc w:val="center"/>
              <w:rPr>
                <w:rFonts w:ascii="Times New Roman" w:eastAsia="Calibri" w:hAnsi="Times New Roman"/>
                <w:b/>
                <w:bCs/>
                <w:color w:val="000000"/>
                <w:kern w:val="0"/>
                <w:u w:val="single"/>
              </w:rPr>
            </w:pPr>
            <w:r w:rsidRPr="00B93EF0">
              <w:rPr>
                <w:rFonts w:ascii="Times New Roman" w:eastAsia="Calibri" w:hAnsi="Times New Roman"/>
                <w:b/>
                <w:bCs/>
                <w:color w:val="000000"/>
                <w:kern w:val="0"/>
                <w:u w:val="single"/>
              </w:rPr>
              <w:t>MŮJ DOMOV</w:t>
            </w:r>
          </w:p>
          <w:p w14:paraId="4DCFF211" w14:textId="77777777" w:rsidR="006C1531" w:rsidRPr="00B93EF0" w:rsidRDefault="00000000">
            <w:pPr>
              <w:suppressLineNumbers/>
              <w:spacing w:after="200"/>
              <w:rPr>
                <w:rFonts w:ascii="Times New Roman" w:eastAsia="Calibri" w:hAnsi="Times New Roman"/>
                <w:color w:val="000000"/>
                <w:kern w:val="0"/>
              </w:rPr>
            </w:pPr>
            <w:r w:rsidRPr="00B93EF0">
              <w:rPr>
                <w:rFonts w:ascii="Times New Roman" w:eastAsia="Calibri" w:hAnsi="Times New Roman"/>
                <w:color w:val="000000"/>
                <w:kern w:val="0"/>
              </w:rPr>
              <w:t>1. Co jste hasiči (sv. Florián 4.5.)</w:t>
            </w:r>
          </w:p>
          <w:p w14:paraId="3D8664FF" w14:textId="77777777" w:rsidR="006C1531" w:rsidRPr="00B93EF0" w:rsidRDefault="00000000">
            <w:pPr>
              <w:suppressLineNumbers/>
              <w:spacing w:after="200"/>
              <w:rPr>
                <w:rFonts w:ascii="Times New Roman" w:eastAsia="Calibri" w:hAnsi="Times New Roman"/>
                <w:color w:val="000000"/>
                <w:kern w:val="0"/>
              </w:rPr>
            </w:pPr>
            <w:r w:rsidRPr="00B93EF0">
              <w:rPr>
                <w:rFonts w:ascii="Times New Roman" w:eastAsia="Calibri" w:hAnsi="Times New Roman"/>
                <w:color w:val="000000"/>
                <w:kern w:val="0"/>
              </w:rPr>
              <w:t>2. Moje milá maminka</w:t>
            </w:r>
          </w:p>
          <w:p w14:paraId="67DD56E9" w14:textId="77777777" w:rsidR="006C1531" w:rsidRPr="00B93EF0" w:rsidRDefault="00000000">
            <w:pPr>
              <w:suppressLineNumbers/>
              <w:spacing w:after="200"/>
              <w:rPr>
                <w:rFonts w:ascii="Times New Roman" w:eastAsia="Calibri" w:hAnsi="Times New Roman"/>
                <w:color w:val="000000"/>
                <w:kern w:val="0"/>
              </w:rPr>
            </w:pPr>
            <w:r w:rsidRPr="00B93EF0">
              <w:rPr>
                <w:rFonts w:ascii="Times New Roman" w:eastAsia="Calibri" w:hAnsi="Times New Roman"/>
                <w:color w:val="000000"/>
                <w:kern w:val="0"/>
              </w:rPr>
              <w:lastRenderedPageBreak/>
              <w:t>3. Když všechno kvete</w:t>
            </w:r>
          </w:p>
          <w:p w14:paraId="315C2567" w14:textId="77777777" w:rsidR="006C1531" w:rsidRPr="00B93EF0" w:rsidRDefault="00000000">
            <w:pPr>
              <w:suppressLineNumbers/>
              <w:spacing w:after="200"/>
              <w:rPr>
                <w:rFonts w:ascii="Times New Roman" w:eastAsia="Calibri" w:hAnsi="Times New Roman"/>
                <w:color w:val="000000"/>
                <w:kern w:val="0"/>
              </w:rPr>
            </w:pPr>
            <w:r w:rsidRPr="00B93EF0">
              <w:rPr>
                <w:rFonts w:ascii="Times New Roman" w:eastAsia="Calibri" w:hAnsi="Times New Roman"/>
                <w:color w:val="000000"/>
                <w:kern w:val="0"/>
              </w:rPr>
              <w:t>4. Jsem doma tam, kde je mi dobře</w:t>
            </w:r>
          </w:p>
        </w:tc>
        <w:tc>
          <w:tcPr>
            <w:tcW w:w="27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55" w:type="dxa"/>
              <w:bottom w:w="55" w:type="dxa"/>
              <w:right w:w="55" w:type="dxa"/>
            </w:tcMar>
          </w:tcPr>
          <w:p w14:paraId="3713A474" w14:textId="77777777" w:rsidR="006C1531" w:rsidRPr="00B93EF0" w:rsidRDefault="00000000">
            <w:pPr>
              <w:spacing w:after="0" w:line="240" w:lineRule="auto"/>
              <w:rPr>
                <w:rFonts w:ascii="Times New Roman" w:eastAsia="Calibri" w:hAnsi="Times New Roman"/>
                <w:bCs/>
                <w:color w:val="000000"/>
                <w:kern w:val="0"/>
              </w:rPr>
            </w:pPr>
            <w:r w:rsidRPr="00B93EF0">
              <w:rPr>
                <w:rFonts w:ascii="Times New Roman" w:eastAsia="Calibri" w:hAnsi="Times New Roman"/>
                <w:bCs/>
                <w:color w:val="000000"/>
                <w:kern w:val="0"/>
              </w:rPr>
              <w:lastRenderedPageBreak/>
              <w:t>Moje maminka (přehlídka VV prací)</w:t>
            </w:r>
          </w:p>
        </w:tc>
        <w:tc>
          <w:tcPr>
            <w:tcW w:w="1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55" w:type="dxa"/>
              <w:bottom w:w="55" w:type="dxa"/>
              <w:right w:w="55" w:type="dxa"/>
            </w:tcMar>
          </w:tcPr>
          <w:p w14:paraId="0798CD49" w14:textId="77777777" w:rsidR="006C1531" w:rsidRPr="00B93EF0" w:rsidRDefault="006C1531">
            <w:pPr>
              <w:spacing w:after="0" w:line="240" w:lineRule="auto"/>
              <w:rPr>
                <w:rFonts w:ascii="Times New Roman" w:eastAsia="Calibri" w:hAnsi="Times New Roman"/>
                <w:bCs/>
                <w:color w:val="000000"/>
                <w:kern w:val="0"/>
              </w:rPr>
            </w:pPr>
          </w:p>
        </w:tc>
        <w:tc>
          <w:tcPr>
            <w:tcW w:w="1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55" w:type="dxa"/>
              <w:bottom w:w="55" w:type="dxa"/>
              <w:right w:w="55" w:type="dxa"/>
            </w:tcMar>
          </w:tcPr>
          <w:p w14:paraId="0C082684" w14:textId="77777777" w:rsidR="006C1531" w:rsidRPr="00B93EF0" w:rsidRDefault="006C1531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color w:val="000000"/>
                <w:kern w:val="0"/>
              </w:rPr>
            </w:pPr>
          </w:p>
        </w:tc>
      </w:tr>
      <w:tr w:rsidR="006C1531" w:rsidRPr="00B93EF0" w14:paraId="5995AABA" w14:textId="77777777">
        <w:tblPrEx>
          <w:tblCellMar>
            <w:top w:w="0" w:type="dxa"/>
            <w:bottom w:w="0" w:type="dxa"/>
          </w:tblCellMar>
        </w:tblPrEx>
        <w:tc>
          <w:tcPr>
            <w:tcW w:w="2536" w:type="dxa"/>
            <w:tcBorders>
              <w:left w:val="single" w:sz="4" w:space="0" w:color="000000"/>
              <w:bottom w:val="single" w:sz="4" w:space="0" w:color="000000"/>
            </w:tcBorders>
            <w:tcMar>
              <w:top w:w="142" w:type="dxa"/>
              <w:left w:w="55" w:type="dxa"/>
              <w:bottom w:w="55" w:type="dxa"/>
              <w:right w:w="55" w:type="dxa"/>
            </w:tcMar>
          </w:tcPr>
          <w:p w14:paraId="17CB1C35" w14:textId="77777777" w:rsidR="006C1531" w:rsidRPr="00B93EF0" w:rsidRDefault="00000000">
            <w:pPr>
              <w:suppressLineNumbers/>
              <w:spacing w:after="200"/>
              <w:rPr>
                <w:rFonts w:ascii="Times New Roman" w:eastAsia="Calibri" w:hAnsi="Times New Roman"/>
                <w:color w:val="000000"/>
                <w:kern w:val="0"/>
              </w:rPr>
            </w:pPr>
            <w:r w:rsidRPr="00B93EF0">
              <w:rPr>
                <w:rFonts w:ascii="Times New Roman" w:eastAsia="Calibri" w:hAnsi="Times New Roman"/>
                <w:color w:val="000000"/>
                <w:kern w:val="0"/>
              </w:rPr>
              <w:t>ČERVEN 2027</w:t>
            </w:r>
          </w:p>
          <w:p w14:paraId="6605CE54" w14:textId="77777777" w:rsidR="006C1531" w:rsidRPr="00B93EF0" w:rsidRDefault="00000000">
            <w:pPr>
              <w:suppressLineNumbers/>
              <w:spacing w:after="200"/>
              <w:jc w:val="center"/>
              <w:rPr>
                <w:rFonts w:ascii="Times New Roman" w:eastAsia="Calibri" w:hAnsi="Times New Roman"/>
                <w:b/>
                <w:bCs/>
                <w:color w:val="000000"/>
                <w:kern w:val="0"/>
                <w:u w:val="single"/>
              </w:rPr>
            </w:pPr>
            <w:r w:rsidRPr="00B93EF0">
              <w:rPr>
                <w:rFonts w:ascii="Times New Roman" w:eastAsia="Calibri" w:hAnsi="Times New Roman"/>
                <w:b/>
                <w:bCs/>
                <w:color w:val="000000"/>
                <w:kern w:val="0"/>
                <w:u w:val="single"/>
              </w:rPr>
              <w:t>Z POHÁDKY DO POHÁDKY</w:t>
            </w:r>
          </w:p>
          <w:p w14:paraId="07C96BBF" w14:textId="77777777" w:rsidR="006C1531" w:rsidRPr="00B93EF0" w:rsidRDefault="00000000">
            <w:pPr>
              <w:suppressLineNumbers/>
              <w:spacing w:after="200"/>
              <w:rPr>
                <w:rFonts w:ascii="Times New Roman" w:eastAsia="Calibri" w:hAnsi="Times New Roman"/>
                <w:color w:val="000000"/>
                <w:kern w:val="0"/>
              </w:rPr>
            </w:pPr>
            <w:r w:rsidRPr="00B93EF0">
              <w:rPr>
                <w:rFonts w:ascii="Times New Roman" w:eastAsia="Calibri" w:hAnsi="Times New Roman"/>
                <w:color w:val="000000"/>
                <w:kern w:val="0"/>
              </w:rPr>
              <w:t xml:space="preserve">1. Byl jednou </w:t>
            </w:r>
            <w:proofErr w:type="gramStart"/>
            <w:r w:rsidRPr="00B93EF0">
              <w:rPr>
                <w:rFonts w:ascii="Times New Roman" w:eastAsia="Calibri" w:hAnsi="Times New Roman"/>
                <w:color w:val="000000"/>
                <w:kern w:val="0"/>
              </w:rPr>
              <w:t>jeden….</w:t>
            </w:r>
            <w:proofErr w:type="gramEnd"/>
            <w:r w:rsidRPr="00B93EF0">
              <w:rPr>
                <w:rFonts w:ascii="Times New Roman" w:eastAsia="Calibri" w:hAnsi="Times New Roman"/>
                <w:color w:val="000000"/>
                <w:kern w:val="0"/>
              </w:rPr>
              <w:t>.</w:t>
            </w:r>
          </w:p>
          <w:p w14:paraId="55374232" w14:textId="77777777" w:rsidR="006C1531" w:rsidRPr="00B93EF0" w:rsidRDefault="00000000">
            <w:pPr>
              <w:suppressLineNumbers/>
              <w:spacing w:after="200"/>
              <w:rPr>
                <w:rFonts w:ascii="Times New Roman" w:eastAsia="Calibri" w:hAnsi="Times New Roman"/>
                <w:color w:val="000000"/>
                <w:kern w:val="0"/>
              </w:rPr>
            </w:pPr>
            <w:r w:rsidRPr="00B93EF0">
              <w:rPr>
                <w:rFonts w:ascii="Times New Roman" w:eastAsia="Calibri" w:hAnsi="Times New Roman"/>
                <w:color w:val="000000"/>
                <w:kern w:val="0"/>
              </w:rPr>
              <w:t>2. Život u vody</w:t>
            </w:r>
          </w:p>
          <w:p w14:paraId="43F360C4" w14:textId="77777777" w:rsidR="006C1531" w:rsidRPr="00B93EF0" w:rsidRDefault="00000000">
            <w:pPr>
              <w:suppressLineNumbers/>
              <w:spacing w:after="200"/>
              <w:rPr>
                <w:rFonts w:ascii="Times New Roman" w:eastAsia="Calibri" w:hAnsi="Times New Roman"/>
                <w:color w:val="000000"/>
                <w:kern w:val="0"/>
              </w:rPr>
            </w:pPr>
            <w:r w:rsidRPr="00B93EF0">
              <w:rPr>
                <w:rFonts w:ascii="Times New Roman" w:eastAsia="Calibri" w:hAnsi="Times New Roman"/>
                <w:color w:val="000000"/>
                <w:kern w:val="0"/>
              </w:rPr>
              <w:t>3. Svět fantazie</w:t>
            </w:r>
          </w:p>
          <w:p w14:paraId="6AD4088E" w14:textId="77777777" w:rsidR="006C1531" w:rsidRPr="00B93EF0" w:rsidRDefault="00000000">
            <w:pPr>
              <w:suppressLineNumbers/>
              <w:spacing w:after="200"/>
              <w:rPr>
                <w:rFonts w:ascii="Times New Roman" w:eastAsia="Calibri" w:hAnsi="Times New Roman"/>
                <w:color w:val="000000"/>
                <w:kern w:val="0"/>
              </w:rPr>
            </w:pPr>
            <w:r w:rsidRPr="00B93EF0">
              <w:rPr>
                <w:rFonts w:ascii="Times New Roman" w:eastAsia="Calibri" w:hAnsi="Times New Roman"/>
                <w:color w:val="000000"/>
                <w:kern w:val="0"/>
              </w:rPr>
              <w:t>4. Až zvonek zazvoní</w:t>
            </w:r>
          </w:p>
        </w:tc>
        <w:tc>
          <w:tcPr>
            <w:tcW w:w="27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55" w:type="dxa"/>
              <w:bottom w:w="55" w:type="dxa"/>
              <w:right w:w="55" w:type="dxa"/>
            </w:tcMar>
          </w:tcPr>
          <w:p w14:paraId="6359291E" w14:textId="77777777" w:rsidR="006C1531" w:rsidRPr="00B93EF0" w:rsidRDefault="00000000">
            <w:pPr>
              <w:spacing w:after="0" w:line="240" w:lineRule="auto"/>
              <w:rPr>
                <w:rFonts w:ascii="Times New Roman" w:eastAsia="Calibri" w:hAnsi="Times New Roman"/>
                <w:bCs/>
                <w:color w:val="000000"/>
                <w:kern w:val="0"/>
              </w:rPr>
            </w:pPr>
            <w:r w:rsidRPr="00B93EF0">
              <w:rPr>
                <w:rFonts w:ascii="Times New Roman" w:eastAsia="Calibri" w:hAnsi="Times New Roman"/>
                <w:bCs/>
                <w:color w:val="000000"/>
                <w:kern w:val="0"/>
              </w:rPr>
              <w:t>TATÍNEK (přehlídka VV prací)</w:t>
            </w:r>
          </w:p>
          <w:p w14:paraId="6E8B55B6" w14:textId="77777777" w:rsidR="006C1531" w:rsidRPr="00B93EF0" w:rsidRDefault="006C1531">
            <w:pPr>
              <w:spacing w:after="0" w:line="240" w:lineRule="auto"/>
              <w:rPr>
                <w:rFonts w:ascii="Times New Roman" w:eastAsia="Calibri" w:hAnsi="Times New Roman"/>
                <w:bCs/>
                <w:color w:val="000000"/>
                <w:kern w:val="0"/>
              </w:rPr>
            </w:pPr>
          </w:p>
          <w:p w14:paraId="726423F2" w14:textId="77777777" w:rsidR="006C1531" w:rsidRPr="00B93EF0" w:rsidRDefault="006C1531">
            <w:pPr>
              <w:spacing w:after="0" w:line="240" w:lineRule="auto"/>
              <w:rPr>
                <w:rFonts w:ascii="Times New Roman" w:eastAsia="Calibri" w:hAnsi="Times New Roman"/>
                <w:bCs/>
                <w:color w:val="000000"/>
                <w:kern w:val="0"/>
              </w:rPr>
            </w:pPr>
          </w:p>
        </w:tc>
        <w:tc>
          <w:tcPr>
            <w:tcW w:w="1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55" w:type="dxa"/>
              <w:bottom w:w="55" w:type="dxa"/>
              <w:right w:w="55" w:type="dxa"/>
            </w:tcMar>
          </w:tcPr>
          <w:p w14:paraId="06C3EC6F" w14:textId="77777777" w:rsidR="006C1531" w:rsidRPr="00B93EF0" w:rsidRDefault="006C1531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color w:val="000000"/>
                <w:kern w:val="0"/>
              </w:rPr>
            </w:pPr>
          </w:p>
        </w:tc>
        <w:tc>
          <w:tcPr>
            <w:tcW w:w="1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55" w:type="dxa"/>
              <w:bottom w:w="55" w:type="dxa"/>
              <w:right w:w="55" w:type="dxa"/>
            </w:tcMar>
          </w:tcPr>
          <w:p w14:paraId="255218FF" w14:textId="77777777" w:rsidR="006C1531" w:rsidRPr="00B93EF0" w:rsidRDefault="006C1531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color w:val="000000"/>
                <w:kern w:val="0"/>
              </w:rPr>
            </w:pPr>
          </w:p>
        </w:tc>
      </w:tr>
    </w:tbl>
    <w:p w14:paraId="5DC39555" w14:textId="77777777" w:rsidR="006C1531" w:rsidRDefault="006C1531">
      <w:pPr>
        <w:spacing w:after="0" w:line="240" w:lineRule="auto"/>
        <w:rPr>
          <w:rFonts w:ascii="Times New Roman" w:eastAsia="Calibri" w:hAnsi="Times New Roman"/>
          <w:b/>
          <w:bCs/>
          <w:color w:val="000000"/>
          <w:kern w:val="0"/>
        </w:rPr>
      </w:pPr>
    </w:p>
    <w:p w14:paraId="3344D012" w14:textId="77777777" w:rsidR="006C1531" w:rsidRDefault="006C1531">
      <w:pPr>
        <w:spacing w:after="0" w:line="240" w:lineRule="auto"/>
        <w:rPr>
          <w:rFonts w:ascii="Times New Roman" w:eastAsia="Calibri" w:hAnsi="Times New Roman"/>
          <w:b/>
          <w:bCs/>
          <w:color w:val="0E2841"/>
          <w:kern w:val="0"/>
        </w:rPr>
      </w:pPr>
    </w:p>
    <w:p w14:paraId="71EF157B" w14:textId="77777777" w:rsidR="006C1531" w:rsidRDefault="00000000">
      <w:pPr>
        <w:spacing w:after="0" w:line="240" w:lineRule="auto"/>
        <w:jc w:val="center"/>
        <w:rPr>
          <w:rFonts w:ascii="Times New Roman" w:eastAsia="Calibri" w:hAnsi="Times New Roman"/>
          <w:b/>
          <w:bCs/>
          <w:color w:val="0E2841"/>
          <w:kern w:val="0"/>
        </w:rPr>
      </w:pPr>
      <w:r>
        <w:rPr>
          <w:rFonts w:ascii="Times New Roman" w:eastAsia="Calibri" w:hAnsi="Times New Roman"/>
          <w:b/>
          <w:bCs/>
          <w:color w:val="0E2841"/>
          <w:kern w:val="0"/>
        </w:rPr>
        <w:t>ROČNÍ PLÁN VÝCHOVNĚ – VZDĚLÁVACÍ ČINNOSTI ŠKOLNÍ DRUŽINY</w:t>
      </w:r>
    </w:p>
    <w:p w14:paraId="7C1812CE" w14:textId="77777777" w:rsidR="006C1531" w:rsidRDefault="00000000">
      <w:pPr>
        <w:spacing w:after="0" w:line="240" w:lineRule="auto"/>
        <w:jc w:val="center"/>
      </w:pPr>
      <w:r>
        <w:rPr>
          <w:rFonts w:ascii="Times New Roman" w:eastAsia="Calibri" w:hAnsi="Times New Roman"/>
          <w:b/>
          <w:bCs/>
          <w:color w:val="0E2841"/>
          <w:kern w:val="0"/>
        </w:rPr>
        <w:t>PRO ŠKOLNÍ ROK 2026-2027</w:t>
      </w:r>
    </w:p>
    <w:p w14:paraId="4296643E" w14:textId="77777777" w:rsidR="006C1531" w:rsidRDefault="006C1531">
      <w:pPr>
        <w:spacing w:after="0" w:line="240" w:lineRule="auto"/>
        <w:rPr>
          <w:rFonts w:ascii="Times New Roman" w:eastAsia="Calibri" w:hAnsi="Times New Roman"/>
          <w:b/>
          <w:bCs/>
          <w:color w:val="000000"/>
          <w:kern w:val="0"/>
        </w:rPr>
      </w:pPr>
    </w:p>
    <w:tbl>
      <w:tblPr>
        <w:tblW w:w="9072" w:type="dxa"/>
        <w:tblInd w:w="10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35"/>
        <w:gridCol w:w="6237"/>
      </w:tblGrid>
      <w:tr w:rsidR="006C1531" w14:paraId="4B9D75B5" w14:textId="77777777">
        <w:tblPrEx>
          <w:tblCellMar>
            <w:top w:w="0" w:type="dxa"/>
            <w:bottom w:w="0" w:type="dxa"/>
          </w:tblCellMar>
        </w:tblPrEx>
        <w:trPr>
          <w:trHeight w:val="797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907EA9" w14:textId="77777777" w:rsidR="006C1531" w:rsidRDefault="00000000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color w:val="FF8000"/>
                <w:kern w:val="0"/>
                <w:sz w:val="20"/>
                <w:szCs w:val="22"/>
              </w:rPr>
            </w:pPr>
            <w:r>
              <w:rPr>
                <w:rFonts w:ascii="Times New Roman" w:eastAsia="Calibri" w:hAnsi="Times New Roman"/>
                <w:b/>
                <w:bCs/>
                <w:color w:val="FF8000"/>
                <w:kern w:val="0"/>
                <w:sz w:val="20"/>
                <w:szCs w:val="22"/>
              </w:rPr>
              <w:t>PODZIMNÍ OBDOBÍ</w:t>
            </w:r>
          </w:p>
          <w:p w14:paraId="2857CE98" w14:textId="77777777" w:rsidR="006C1531" w:rsidRDefault="00000000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color w:val="FF8000"/>
                <w:kern w:val="0"/>
                <w:sz w:val="20"/>
                <w:szCs w:val="22"/>
              </w:rPr>
            </w:pPr>
            <w:r>
              <w:rPr>
                <w:rFonts w:ascii="Times New Roman" w:eastAsia="Calibri" w:hAnsi="Times New Roman"/>
                <w:b/>
                <w:bCs/>
                <w:color w:val="FF8000"/>
                <w:kern w:val="0"/>
                <w:sz w:val="20"/>
                <w:szCs w:val="22"/>
              </w:rPr>
              <w:t>- září, říjen, listopad</w:t>
            </w:r>
          </w:p>
        </w:tc>
      </w:tr>
      <w:tr w:rsidR="006C1531" w14:paraId="5850C5D8" w14:textId="77777777">
        <w:tblPrEx>
          <w:tblCellMar>
            <w:top w:w="0" w:type="dxa"/>
            <w:bottom w:w="0" w:type="dxa"/>
          </w:tblCellMar>
        </w:tblPrEx>
        <w:trPr>
          <w:trHeight w:val="1239"/>
        </w:trPr>
        <w:tc>
          <w:tcPr>
            <w:tcW w:w="907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B98E72" w14:textId="77777777" w:rsidR="006C1531" w:rsidRDefault="00000000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color w:val="2A6099"/>
                <w:kern w:val="0"/>
                <w:sz w:val="20"/>
                <w:szCs w:val="22"/>
              </w:rPr>
            </w:pPr>
            <w:r>
              <w:rPr>
                <w:rFonts w:ascii="Times New Roman" w:eastAsia="Calibri" w:hAnsi="Times New Roman"/>
                <w:b/>
                <w:bCs/>
                <w:color w:val="2A6099"/>
                <w:kern w:val="0"/>
                <w:sz w:val="20"/>
                <w:szCs w:val="22"/>
              </w:rPr>
              <w:t>Odpočinková a rekreační činnost</w:t>
            </w:r>
          </w:p>
          <w:p w14:paraId="539AA89E" w14:textId="77777777" w:rsidR="006C1531" w:rsidRDefault="00000000">
            <w:pPr>
              <w:spacing w:after="0" w:line="240" w:lineRule="auto"/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</w:pPr>
            <w:r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  <w:t>- práce s dětskou knihou a časopisem, četba, poslech četby na pokračování;</w:t>
            </w:r>
          </w:p>
          <w:p w14:paraId="6F43A351" w14:textId="77777777" w:rsidR="006C1531" w:rsidRDefault="00000000">
            <w:pPr>
              <w:spacing w:after="0" w:line="240" w:lineRule="auto"/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</w:pPr>
            <w:r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  <w:t>- pamětné a zábavné úkoly;</w:t>
            </w:r>
          </w:p>
          <w:p w14:paraId="10DD462D" w14:textId="77777777" w:rsidR="006C1531" w:rsidRDefault="00000000">
            <w:pPr>
              <w:spacing w:after="0" w:line="240" w:lineRule="auto"/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</w:pPr>
            <w:r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  <w:t>- hry rozvíjející smyslové vnímání;</w:t>
            </w:r>
          </w:p>
          <w:p w14:paraId="13D9E79E" w14:textId="6C6E2D3F" w:rsidR="006C1531" w:rsidRDefault="00000000">
            <w:pPr>
              <w:spacing w:after="0" w:line="240" w:lineRule="auto"/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</w:pPr>
            <w:r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  <w:t xml:space="preserve">- posilování jemné motoriky (grafomotorické cviky, hry s drobnými hračkami a </w:t>
            </w:r>
            <w:proofErr w:type="gramStart"/>
            <w:r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  <w:t>stavebnicemi, ….</w:t>
            </w:r>
            <w:proofErr w:type="gramEnd"/>
            <w:r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  <w:t>);</w:t>
            </w:r>
          </w:p>
          <w:p w14:paraId="299765E0" w14:textId="77777777" w:rsidR="006C1531" w:rsidRDefault="00000000">
            <w:pPr>
              <w:spacing w:after="0" w:line="240" w:lineRule="auto"/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</w:pPr>
            <w:r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  <w:t xml:space="preserve">- rozvoj slovní zásoby a vyjadřování formou dramatizace známých pohádek, námětovými hrami, </w:t>
            </w:r>
            <w:proofErr w:type="gramStart"/>
            <w:r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  <w:t>…….</w:t>
            </w:r>
            <w:proofErr w:type="gramEnd"/>
            <w:r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  <w:t>;</w:t>
            </w:r>
          </w:p>
          <w:p w14:paraId="302C152C" w14:textId="77777777" w:rsidR="006C1531" w:rsidRDefault="00000000">
            <w:pPr>
              <w:spacing w:after="0" w:line="240" w:lineRule="auto"/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</w:pPr>
            <w:r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  <w:t>- tematické hry (rodina, pošta, obchod, zaměstnání, …);</w:t>
            </w:r>
          </w:p>
          <w:p w14:paraId="263507D0" w14:textId="77777777" w:rsidR="006C1531" w:rsidRDefault="00000000">
            <w:pPr>
              <w:spacing w:after="0" w:line="240" w:lineRule="auto"/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</w:pPr>
            <w:r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  <w:t>- jazykolamy, kvízy, hádanky, bludiště, soutěže;</w:t>
            </w:r>
          </w:p>
          <w:p w14:paraId="5B796D55" w14:textId="77777777" w:rsidR="006C1531" w:rsidRDefault="00000000">
            <w:pPr>
              <w:spacing w:after="0" w:line="240" w:lineRule="auto"/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</w:pPr>
            <w:r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  <w:t>- tematické vycházky do přírody;</w:t>
            </w:r>
          </w:p>
          <w:p w14:paraId="5C644D9D" w14:textId="77777777" w:rsidR="006C1531" w:rsidRDefault="00000000">
            <w:pPr>
              <w:spacing w:after="0" w:line="240" w:lineRule="auto"/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</w:pPr>
            <w:r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  <w:t>- hry na školní zahradě, na dětských hřištích;</w:t>
            </w:r>
          </w:p>
          <w:p w14:paraId="0F0263EB" w14:textId="77777777" w:rsidR="006C1531" w:rsidRDefault="00000000">
            <w:pPr>
              <w:spacing w:after="0" w:line="240" w:lineRule="auto"/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</w:pPr>
            <w:r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  <w:t>- seznamovací hry;</w:t>
            </w:r>
          </w:p>
          <w:p w14:paraId="69BFE6B7" w14:textId="77777777" w:rsidR="006C1531" w:rsidRDefault="00000000">
            <w:pPr>
              <w:spacing w:after="0" w:line="240" w:lineRule="auto"/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</w:pPr>
            <w:r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  <w:t>- navazování a upevňování přátelství, kamarádských vztahů, snaha pomáhat druhým;</w:t>
            </w:r>
          </w:p>
          <w:p w14:paraId="0202EB1A" w14:textId="77777777" w:rsidR="006C1531" w:rsidRDefault="00000000">
            <w:pPr>
              <w:spacing w:after="0" w:line="240" w:lineRule="auto"/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</w:pPr>
            <w:r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  <w:t>- odpočinek a relaxace na koberci;</w:t>
            </w:r>
          </w:p>
          <w:p w14:paraId="4501F825" w14:textId="77777777" w:rsidR="006C1531" w:rsidRDefault="00000000">
            <w:pPr>
              <w:spacing w:after="0" w:line="240" w:lineRule="auto"/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</w:pPr>
            <w:r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  <w:t>- spontánní hry a zaměstnání žáků;</w:t>
            </w:r>
          </w:p>
          <w:p w14:paraId="77998A04" w14:textId="457C01A6" w:rsidR="006C1531" w:rsidRDefault="00000000">
            <w:pPr>
              <w:spacing w:after="0" w:line="240" w:lineRule="auto"/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</w:pPr>
            <w:r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  <w:t xml:space="preserve">- stolní, společenské a tvořivé hry dle výběru žáků </w:t>
            </w:r>
          </w:p>
        </w:tc>
      </w:tr>
      <w:tr w:rsidR="006C1531" w14:paraId="48A7BC17" w14:textId="77777777">
        <w:tblPrEx>
          <w:tblCellMar>
            <w:top w:w="0" w:type="dxa"/>
            <w:bottom w:w="0" w:type="dxa"/>
          </w:tblCellMar>
        </w:tblPrEx>
        <w:trPr>
          <w:trHeight w:val="1239"/>
        </w:trPr>
        <w:tc>
          <w:tcPr>
            <w:tcW w:w="907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C2DC31" w14:textId="77777777" w:rsidR="006C1531" w:rsidRDefault="00000000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color w:val="2A6099"/>
                <w:kern w:val="0"/>
                <w:sz w:val="20"/>
                <w:szCs w:val="22"/>
              </w:rPr>
            </w:pPr>
            <w:r>
              <w:rPr>
                <w:rFonts w:ascii="Times New Roman" w:eastAsia="Calibri" w:hAnsi="Times New Roman"/>
                <w:b/>
                <w:bCs/>
                <w:color w:val="2A6099"/>
                <w:kern w:val="0"/>
                <w:sz w:val="20"/>
                <w:szCs w:val="22"/>
              </w:rPr>
              <w:t>Pracovní činnost / PT</w:t>
            </w:r>
          </w:p>
          <w:p w14:paraId="27860CC8" w14:textId="41581D70" w:rsidR="006C1531" w:rsidRDefault="00000000">
            <w:pPr>
              <w:spacing w:after="0" w:line="240" w:lineRule="auto"/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</w:pPr>
            <w:r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  <w:t xml:space="preserve">- práce s přírodninami (různá semena, jeřabiny, kameny, žaludy, kaštany, </w:t>
            </w:r>
            <w:proofErr w:type="gramStart"/>
            <w:r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  <w:t>šípky,..</w:t>
            </w:r>
            <w:proofErr w:type="gramEnd"/>
            <w:r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  <w:t>);</w:t>
            </w:r>
          </w:p>
          <w:p w14:paraId="5CA52B59" w14:textId="77777777" w:rsidR="006C1531" w:rsidRDefault="00000000">
            <w:pPr>
              <w:spacing w:after="0" w:line="240" w:lineRule="auto"/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</w:pPr>
            <w:r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  <w:t>- zahradnické práce na vyvýšených záhonech a ve školní zahradě (sklizeň a sušení bylin, sklizeň jablek, brambor, hrabání listí);</w:t>
            </w:r>
          </w:p>
          <w:p w14:paraId="477CD53D" w14:textId="77777777" w:rsidR="006C1531" w:rsidRDefault="00000000">
            <w:pPr>
              <w:spacing w:after="0" w:line="240" w:lineRule="auto"/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</w:pPr>
            <w:r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  <w:t>- údržba hmyzího hotelu (doplnění, čištění, sběr nového přírodního materiálu);</w:t>
            </w:r>
          </w:p>
          <w:p w14:paraId="1B0D722F" w14:textId="77777777" w:rsidR="006C1531" w:rsidRDefault="00000000">
            <w:pPr>
              <w:spacing w:after="0" w:line="240" w:lineRule="auto"/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</w:pPr>
            <w:r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  <w:t xml:space="preserve">- </w:t>
            </w:r>
            <w:proofErr w:type="spellStart"/>
            <w:r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  <w:t>quling</w:t>
            </w:r>
            <w:proofErr w:type="spellEnd"/>
            <w:r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  <w:t xml:space="preserve"> (podzimní tématika);</w:t>
            </w:r>
          </w:p>
          <w:p w14:paraId="6DE23390" w14:textId="77777777" w:rsidR="006C1531" w:rsidRDefault="00000000">
            <w:pPr>
              <w:spacing w:after="0" w:line="240" w:lineRule="auto"/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</w:pPr>
            <w:r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  <w:t xml:space="preserve">- práce s modelínou, hlínou, </w:t>
            </w:r>
            <w:proofErr w:type="spellStart"/>
            <w:r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  <w:t>samotvrdnoucí</w:t>
            </w:r>
            <w:proofErr w:type="spellEnd"/>
            <w:r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  <w:t xml:space="preserve"> hmotou, případně výrobky ze slaného těsta;</w:t>
            </w:r>
          </w:p>
          <w:p w14:paraId="19E107E3" w14:textId="77777777" w:rsidR="006C1531" w:rsidRDefault="00000000">
            <w:pPr>
              <w:spacing w:after="0" w:line="240" w:lineRule="auto"/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</w:pPr>
            <w:r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  <w:t>- recyklované výrobky (výrobky z PET lahví, víček, starých pláten, vlny, kůže, dřeva…);</w:t>
            </w:r>
          </w:p>
          <w:p w14:paraId="68F84A95" w14:textId="77777777" w:rsidR="006C1531" w:rsidRDefault="00000000">
            <w:pPr>
              <w:spacing w:after="0" w:line="240" w:lineRule="auto"/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</w:pPr>
            <w:r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  <w:t>- skládání a stříhání papíru – podzimní motivy;</w:t>
            </w:r>
          </w:p>
          <w:p w14:paraId="18521C09" w14:textId="77777777" w:rsidR="006C1531" w:rsidRDefault="00000000">
            <w:pPr>
              <w:spacing w:after="0" w:line="240" w:lineRule="auto"/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</w:pPr>
            <w:r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  <w:lastRenderedPageBreak/>
              <w:t>- podzimní vaření – činnosti ve školní kuchyňce, třídě (zpracování darů školní zahrady, zdravá zeleninová svačina, bramborové dobroty, bylinné čaje);</w:t>
            </w:r>
          </w:p>
          <w:p w14:paraId="210A39F2" w14:textId="77777777" w:rsidR="006C1531" w:rsidRDefault="00000000">
            <w:pPr>
              <w:spacing w:after="0" w:line="240" w:lineRule="auto"/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</w:pPr>
            <w:r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  <w:t>- koláž z odstřižků látek, bavlny, motouzů;</w:t>
            </w:r>
          </w:p>
          <w:p w14:paraId="205DC6FE" w14:textId="77777777" w:rsidR="006C1531" w:rsidRDefault="00000000">
            <w:pPr>
              <w:spacing w:after="0" w:line="240" w:lineRule="auto"/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</w:pPr>
            <w:r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  <w:t>- tvoření s papírem (koláž, vytrhávání, výroba draka).</w:t>
            </w:r>
          </w:p>
        </w:tc>
      </w:tr>
      <w:tr w:rsidR="006C1531" w14:paraId="58911D03" w14:textId="77777777">
        <w:tblPrEx>
          <w:tblCellMar>
            <w:top w:w="0" w:type="dxa"/>
            <w:bottom w:w="0" w:type="dxa"/>
          </w:tblCellMar>
        </w:tblPrEx>
        <w:trPr>
          <w:trHeight w:val="1239"/>
        </w:trPr>
        <w:tc>
          <w:tcPr>
            <w:tcW w:w="907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79293" w14:textId="77777777" w:rsidR="006C1531" w:rsidRDefault="00000000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color w:val="2A6099"/>
                <w:kern w:val="0"/>
                <w:sz w:val="20"/>
                <w:szCs w:val="22"/>
              </w:rPr>
            </w:pPr>
            <w:r>
              <w:rPr>
                <w:rFonts w:ascii="Times New Roman" w:eastAsia="Calibri" w:hAnsi="Times New Roman"/>
                <w:b/>
                <w:bCs/>
                <w:color w:val="2A6099"/>
                <w:kern w:val="0"/>
                <w:sz w:val="20"/>
                <w:szCs w:val="22"/>
              </w:rPr>
              <w:lastRenderedPageBreak/>
              <w:t>Esteticko-výchovná činnost / VV</w:t>
            </w:r>
          </w:p>
          <w:p w14:paraId="7FEEF188" w14:textId="77777777" w:rsidR="006C1531" w:rsidRDefault="00000000">
            <w:pPr>
              <w:spacing w:after="0" w:line="240" w:lineRule="auto"/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</w:pPr>
            <w:r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  <w:t>- frotáž (listy, přírodniny);</w:t>
            </w:r>
          </w:p>
          <w:p w14:paraId="0CB4F056" w14:textId="77777777" w:rsidR="006C1531" w:rsidRDefault="00000000">
            <w:pPr>
              <w:spacing w:after="0" w:line="240" w:lineRule="auto"/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</w:pPr>
            <w:r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  <w:t>- malba – tempera, anilinové barvy, pastely;</w:t>
            </w:r>
          </w:p>
          <w:p w14:paraId="1474C586" w14:textId="77777777" w:rsidR="006C1531" w:rsidRDefault="00000000">
            <w:pPr>
              <w:spacing w:after="0" w:line="240" w:lineRule="auto"/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</w:pPr>
            <w:r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  <w:t xml:space="preserve">- kombinované techniky předešlé + tuš, </w:t>
            </w:r>
            <w:proofErr w:type="gramStart"/>
            <w:r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  <w:t>pastelky,,</w:t>
            </w:r>
            <w:proofErr w:type="gramEnd"/>
            <w:r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  <w:t xml:space="preserve"> akrylové barvy, míchání technik;</w:t>
            </w:r>
          </w:p>
          <w:p w14:paraId="5ECA5495" w14:textId="77777777" w:rsidR="006C1531" w:rsidRDefault="00000000">
            <w:pPr>
              <w:spacing w:after="0" w:line="240" w:lineRule="auto"/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</w:pPr>
            <w:r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  <w:t>- tiskátka (bramborová tiskátka, molitan, houbička, prstové barvy) + PT;</w:t>
            </w:r>
          </w:p>
          <w:p w14:paraId="131BCD18" w14:textId="77777777" w:rsidR="006C1531" w:rsidRDefault="00000000">
            <w:pPr>
              <w:spacing w:after="0" w:line="240" w:lineRule="auto"/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</w:pPr>
            <w:r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  <w:t>- zátiší;</w:t>
            </w:r>
          </w:p>
          <w:p w14:paraId="2C97D9F3" w14:textId="77777777" w:rsidR="006C1531" w:rsidRDefault="00000000">
            <w:pPr>
              <w:spacing w:after="0" w:line="240" w:lineRule="auto"/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</w:pPr>
            <w:r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  <w:t>- vyškrabovaný obrázek (voskové pastelky, hřebík, špendlík…).</w:t>
            </w:r>
          </w:p>
        </w:tc>
      </w:tr>
      <w:tr w:rsidR="006C1531" w14:paraId="34DDF378" w14:textId="77777777">
        <w:tblPrEx>
          <w:tblCellMar>
            <w:top w:w="0" w:type="dxa"/>
            <w:bottom w:w="0" w:type="dxa"/>
          </w:tblCellMar>
        </w:tblPrEx>
        <w:trPr>
          <w:trHeight w:val="1239"/>
        </w:trPr>
        <w:tc>
          <w:tcPr>
            <w:tcW w:w="907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12DED8" w14:textId="77777777" w:rsidR="006C1531" w:rsidRDefault="00000000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color w:val="2A6099"/>
                <w:kern w:val="0"/>
                <w:sz w:val="20"/>
                <w:szCs w:val="22"/>
              </w:rPr>
            </w:pPr>
            <w:r>
              <w:rPr>
                <w:rFonts w:ascii="Times New Roman" w:eastAsia="Calibri" w:hAnsi="Times New Roman"/>
                <w:b/>
                <w:bCs/>
                <w:color w:val="2A6099"/>
                <w:kern w:val="0"/>
                <w:sz w:val="20"/>
                <w:szCs w:val="22"/>
              </w:rPr>
              <w:t>Esteticko-výchovná činnost / HV (hudebně-pohybová činnost)</w:t>
            </w:r>
          </w:p>
          <w:p w14:paraId="38FBEDBE" w14:textId="77777777" w:rsidR="006C1531" w:rsidRDefault="00000000">
            <w:pPr>
              <w:spacing w:after="0" w:line="240" w:lineRule="auto"/>
            </w:pPr>
            <w:r>
              <w:rPr>
                <w:rFonts w:ascii="Times New Roman" w:eastAsia="Calibri" w:hAnsi="Times New Roman"/>
                <w:b/>
                <w:bCs/>
                <w:color w:val="2A6099"/>
                <w:kern w:val="0"/>
                <w:sz w:val="20"/>
                <w:szCs w:val="22"/>
              </w:rPr>
              <w:t xml:space="preserve">- </w:t>
            </w:r>
            <w:r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  <w:t>dětské popěvky, říkadla, rozpočítadla;</w:t>
            </w:r>
          </w:p>
          <w:p w14:paraId="33DC73BB" w14:textId="77777777" w:rsidR="006C1531" w:rsidRDefault="00000000">
            <w:pPr>
              <w:spacing w:after="0" w:line="240" w:lineRule="auto"/>
            </w:pPr>
            <w:r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  <w:t>- písně s podzimní tématikou;</w:t>
            </w:r>
          </w:p>
          <w:p w14:paraId="2B50A161" w14:textId="77777777" w:rsidR="006C1531" w:rsidRDefault="00000000">
            <w:pPr>
              <w:spacing w:after="0" w:line="240" w:lineRule="auto"/>
            </w:pPr>
            <w:r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  <w:t>- hudební hádanky;</w:t>
            </w:r>
          </w:p>
          <w:p w14:paraId="4F4BD4EA" w14:textId="77777777" w:rsidR="006C1531" w:rsidRDefault="00000000">
            <w:pPr>
              <w:spacing w:after="0" w:line="240" w:lineRule="auto"/>
            </w:pPr>
            <w:r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  <w:t>- hry na tělo (pleskání, tleskání, dupání);</w:t>
            </w:r>
          </w:p>
          <w:p w14:paraId="2B33E435" w14:textId="77777777" w:rsidR="006C1531" w:rsidRDefault="00000000">
            <w:pPr>
              <w:spacing w:after="0" w:line="240" w:lineRule="auto"/>
            </w:pPr>
            <w:r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  <w:t>- hry spojené s pohybem („Hlava ramena“, „Dáme hlavu sem...“, „</w:t>
            </w:r>
            <w:proofErr w:type="spellStart"/>
            <w:r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  <w:t>Lambada</w:t>
            </w:r>
            <w:proofErr w:type="spellEnd"/>
            <w:r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  <w:t>“</w:t>
            </w:r>
          </w:p>
          <w:p w14:paraId="00C69EDF" w14:textId="77777777" w:rsidR="006C1531" w:rsidRDefault="00000000">
            <w:pPr>
              <w:spacing w:after="0" w:line="240" w:lineRule="auto"/>
            </w:pPr>
            <w:r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  <w:t>- improvizovaný pohyb k hudbě;</w:t>
            </w:r>
          </w:p>
          <w:p w14:paraId="5EC98DC7" w14:textId="77777777" w:rsidR="006C1531" w:rsidRDefault="00000000">
            <w:pPr>
              <w:spacing w:after="0" w:line="240" w:lineRule="auto"/>
            </w:pPr>
            <w:r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  <w:t xml:space="preserve">- </w:t>
            </w:r>
            <w:proofErr w:type="gramStart"/>
            <w:r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  <w:t>Just - Dance</w:t>
            </w:r>
            <w:proofErr w:type="gramEnd"/>
            <w:r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  <w:t>;</w:t>
            </w:r>
          </w:p>
          <w:p w14:paraId="7550F10B" w14:textId="77777777" w:rsidR="006C1531" w:rsidRDefault="00000000">
            <w:pPr>
              <w:spacing w:after="0" w:line="240" w:lineRule="auto"/>
            </w:pPr>
            <w:r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  <w:t>- procvičování rytmu, rytmizace, melodizace;</w:t>
            </w:r>
          </w:p>
          <w:p w14:paraId="3D3C31ED" w14:textId="77777777" w:rsidR="006C1531" w:rsidRDefault="00000000">
            <w:pPr>
              <w:spacing w:after="0" w:line="240" w:lineRule="auto"/>
            </w:pPr>
            <w:r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  <w:t>- poslech oblíbených písní, tanec;</w:t>
            </w:r>
          </w:p>
          <w:p w14:paraId="49541F8C" w14:textId="77777777" w:rsidR="006C1531" w:rsidRDefault="00000000">
            <w:pPr>
              <w:spacing w:after="0" w:line="240" w:lineRule="auto"/>
            </w:pPr>
            <w:r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  <w:t xml:space="preserve">- nácvik mazurky – „Měla </w:t>
            </w:r>
            <w:proofErr w:type="gramStart"/>
            <w:r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  <w:t>babka….</w:t>
            </w:r>
            <w:proofErr w:type="gramEnd"/>
            <w:r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  <w:t>“;</w:t>
            </w:r>
          </w:p>
          <w:p w14:paraId="3B4B1E84" w14:textId="77777777" w:rsidR="006C1531" w:rsidRDefault="00000000">
            <w:pPr>
              <w:spacing w:after="0" w:line="240" w:lineRule="auto"/>
            </w:pPr>
            <w:r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  <w:t>- hra na rytmické hudební nástroje (</w:t>
            </w:r>
            <w:proofErr w:type="spellStart"/>
            <w:r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  <w:t>Orffův</w:t>
            </w:r>
            <w:proofErr w:type="spellEnd"/>
            <w:r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  <w:t xml:space="preserve"> instrumentář – bubínky, chřestidla…).</w:t>
            </w:r>
          </w:p>
          <w:p w14:paraId="4BDE93EE" w14:textId="77777777" w:rsidR="006C1531" w:rsidRDefault="006C1531">
            <w:pPr>
              <w:spacing w:after="0" w:line="240" w:lineRule="auto"/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</w:pPr>
          </w:p>
        </w:tc>
      </w:tr>
      <w:tr w:rsidR="006C1531" w14:paraId="07EAB8E1" w14:textId="77777777">
        <w:tblPrEx>
          <w:tblCellMar>
            <w:top w:w="0" w:type="dxa"/>
            <w:bottom w:w="0" w:type="dxa"/>
          </w:tblCellMar>
        </w:tblPrEx>
        <w:trPr>
          <w:trHeight w:val="1239"/>
        </w:trPr>
        <w:tc>
          <w:tcPr>
            <w:tcW w:w="907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D20C8C" w14:textId="77777777" w:rsidR="006C1531" w:rsidRDefault="00000000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color w:val="2A6099"/>
                <w:kern w:val="0"/>
                <w:sz w:val="20"/>
                <w:szCs w:val="22"/>
              </w:rPr>
            </w:pPr>
            <w:r>
              <w:rPr>
                <w:rFonts w:ascii="Times New Roman" w:eastAsia="Calibri" w:hAnsi="Times New Roman"/>
                <w:b/>
                <w:bCs/>
                <w:color w:val="2A6099"/>
                <w:kern w:val="0"/>
                <w:sz w:val="20"/>
                <w:szCs w:val="22"/>
              </w:rPr>
              <w:t>Tělovýchovně-sportovní činnosti / TS</w:t>
            </w:r>
          </w:p>
          <w:p w14:paraId="32383B6A" w14:textId="77777777" w:rsidR="006C1531" w:rsidRDefault="00000000">
            <w:pPr>
              <w:spacing w:after="0" w:line="240" w:lineRule="auto"/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</w:pPr>
            <w:r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  <w:t>- bezpečnost při sportu, plnění hygienických požadavků;</w:t>
            </w:r>
          </w:p>
          <w:p w14:paraId="324C2235" w14:textId="77777777" w:rsidR="006C1531" w:rsidRDefault="00000000">
            <w:pPr>
              <w:spacing w:after="0" w:line="240" w:lineRule="auto"/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</w:pPr>
            <w:r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  <w:t>- tělovýchovné činnosti a soutěže ve třídě, venku;</w:t>
            </w:r>
          </w:p>
          <w:p w14:paraId="2DC916C8" w14:textId="77777777" w:rsidR="006C1531" w:rsidRDefault="00000000">
            <w:pPr>
              <w:spacing w:after="0" w:line="240" w:lineRule="auto"/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</w:pPr>
            <w:r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  <w:t>- pohybové hry v přírodě;</w:t>
            </w:r>
          </w:p>
          <w:p w14:paraId="167BD418" w14:textId="77777777" w:rsidR="006C1531" w:rsidRDefault="00000000">
            <w:pPr>
              <w:spacing w:after="0" w:line="240" w:lineRule="auto"/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</w:pPr>
            <w:r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  <w:t>- míčové hry;</w:t>
            </w:r>
          </w:p>
          <w:p w14:paraId="2784639A" w14:textId="77777777" w:rsidR="006C1531" w:rsidRDefault="00000000">
            <w:pPr>
              <w:spacing w:after="0" w:line="240" w:lineRule="auto"/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</w:pPr>
            <w:r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  <w:t>- atletické soutěže (skok, běh s obměnami, hod);</w:t>
            </w:r>
          </w:p>
          <w:p w14:paraId="1CEDDE58" w14:textId="77777777" w:rsidR="006C1531" w:rsidRDefault="00000000">
            <w:pPr>
              <w:spacing w:after="0" w:line="240" w:lineRule="auto"/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</w:pPr>
            <w:r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  <w:t>- nácvik správného házení a chytání míče;</w:t>
            </w:r>
          </w:p>
          <w:p w14:paraId="6C778FD0" w14:textId="77777777" w:rsidR="006C1531" w:rsidRDefault="00000000">
            <w:pPr>
              <w:spacing w:after="0" w:line="240" w:lineRule="auto"/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</w:pPr>
            <w:r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  <w:t>- cvičení se švihadly;</w:t>
            </w:r>
          </w:p>
          <w:p w14:paraId="41D50118" w14:textId="77777777" w:rsidR="006C1531" w:rsidRDefault="00000000">
            <w:pPr>
              <w:spacing w:after="0" w:line="240" w:lineRule="auto"/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</w:pPr>
            <w:r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  <w:t>- badminton, „líný tenis“;</w:t>
            </w:r>
          </w:p>
          <w:p w14:paraId="2397CA2A" w14:textId="77777777" w:rsidR="006C1531" w:rsidRDefault="00000000">
            <w:pPr>
              <w:spacing w:after="0" w:line="240" w:lineRule="auto"/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</w:pPr>
            <w:r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  <w:t xml:space="preserve">- hry ve volném terénu </w:t>
            </w:r>
            <w:proofErr w:type="gramStart"/>
            <w:r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  <w:t>( zdolávání</w:t>
            </w:r>
            <w:proofErr w:type="gramEnd"/>
            <w:r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  <w:t xml:space="preserve"> překážek, svahů, přebíhaná…);</w:t>
            </w:r>
          </w:p>
          <w:p w14:paraId="11337BF0" w14:textId="77777777" w:rsidR="006C1531" w:rsidRDefault="00000000">
            <w:pPr>
              <w:spacing w:after="0" w:line="240" w:lineRule="auto"/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</w:pPr>
            <w:r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  <w:t>- závodivé hry družstev i jednotlivců;</w:t>
            </w:r>
          </w:p>
          <w:p w14:paraId="7F264F05" w14:textId="77777777" w:rsidR="006C1531" w:rsidRDefault="00000000">
            <w:pPr>
              <w:spacing w:after="0" w:line="240" w:lineRule="auto"/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</w:pPr>
            <w:r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  <w:t>- sportovní chování, hra: Fair-play.</w:t>
            </w:r>
          </w:p>
          <w:p w14:paraId="7BB272CA" w14:textId="77777777" w:rsidR="006C1531" w:rsidRDefault="006C1531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color w:val="000000"/>
                <w:kern w:val="0"/>
                <w:sz w:val="20"/>
                <w:szCs w:val="22"/>
              </w:rPr>
            </w:pPr>
          </w:p>
        </w:tc>
      </w:tr>
      <w:tr w:rsidR="006C1531" w14:paraId="2DD68DC0" w14:textId="77777777">
        <w:tblPrEx>
          <w:tblCellMar>
            <w:top w:w="0" w:type="dxa"/>
            <w:bottom w:w="0" w:type="dxa"/>
          </w:tblCellMar>
        </w:tblPrEx>
        <w:trPr>
          <w:trHeight w:val="1239"/>
        </w:trPr>
        <w:tc>
          <w:tcPr>
            <w:tcW w:w="907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C34F34" w14:textId="77777777" w:rsidR="006C1531" w:rsidRDefault="00000000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color w:val="2A6099"/>
                <w:kern w:val="0"/>
                <w:sz w:val="20"/>
                <w:szCs w:val="22"/>
              </w:rPr>
            </w:pPr>
            <w:r>
              <w:rPr>
                <w:rFonts w:ascii="Times New Roman" w:eastAsia="Calibri" w:hAnsi="Times New Roman"/>
                <w:b/>
                <w:bCs/>
                <w:color w:val="2A6099"/>
                <w:kern w:val="0"/>
                <w:sz w:val="20"/>
                <w:szCs w:val="22"/>
              </w:rPr>
              <w:t>Přírodovědná činnost / P</w:t>
            </w:r>
          </w:p>
          <w:p w14:paraId="29C251F6" w14:textId="77777777" w:rsidR="006C1531" w:rsidRDefault="00000000">
            <w:pPr>
              <w:spacing w:after="0" w:line="240" w:lineRule="auto"/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</w:pPr>
            <w:r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  <w:t>- proměny přírody – pozorování, rozhovor o přírodě;</w:t>
            </w:r>
          </w:p>
          <w:p w14:paraId="1ECF1C91" w14:textId="77777777" w:rsidR="006C1531" w:rsidRDefault="00000000">
            <w:pPr>
              <w:spacing w:after="0" w:line="240" w:lineRule="auto"/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</w:pPr>
            <w:r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  <w:t>- ochrana přírody, čistota kolem nás, vliv znečištění ovzduší na životního;</w:t>
            </w:r>
          </w:p>
          <w:p w14:paraId="0A87A41F" w14:textId="77777777" w:rsidR="006C1531" w:rsidRDefault="00000000">
            <w:pPr>
              <w:spacing w:after="0" w:line="240" w:lineRule="auto"/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</w:pPr>
            <w:r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  <w:t>- podzim v přírodě (na louce, v lese, na poli);</w:t>
            </w:r>
          </w:p>
          <w:p w14:paraId="10AFEAA5" w14:textId="77777777" w:rsidR="006C1531" w:rsidRDefault="00000000">
            <w:pPr>
              <w:spacing w:after="0" w:line="240" w:lineRule="auto"/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</w:pPr>
            <w:r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  <w:t>- příprava přírody, zvěře na zimu;</w:t>
            </w:r>
          </w:p>
          <w:p w14:paraId="47C963F4" w14:textId="77777777" w:rsidR="006C1531" w:rsidRDefault="00000000">
            <w:pPr>
              <w:spacing w:after="0" w:line="240" w:lineRule="auto"/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</w:pPr>
            <w:r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  <w:t>- sklizeň úrody, práce na poli, na zahradě (beseda v kruhu na koberci);</w:t>
            </w:r>
          </w:p>
          <w:p w14:paraId="140C6155" w14:textId="77777777" w:rsidR="006C1531" w:rsidRDefault="00000000">
            <w:pPr>
              <w:spacing w:after="0" w:line="240" w:lineRule="auto"/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</w:pPr>
            <w:r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  <w:t>- poznávání stromů a jejich plodů;</w:t>
            </w:r>
          </w:p>
          <w:p w14:paraId="39FEBD9D" w14:textId="77777777" w:rsidR="006C1531" w:rsidRDefault="00000000">
            <w:pPr>
              <w:spacing w:after="0" w:line="240" w:lineRule="auto"/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</w:pPr>
            <w:r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  <w:t>- smyslové soutěže v poznávání ovoce a zeleniny;</w:t>
            </w:r>
          </w:p>
          <w:p w14:paraId="7CBD11AA" w14:textId="77777777" w:rsidR="006C1531" w:rsidRDefault="00000000">
            <w:pPr>
              <w:spacing w:after="0" w:line="240" w:lineRule="auto"/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</w:pPr>
            <w:r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  <w:t>- práce s knihami, atlasy, encyklopediemi, PC technikou;</w:t>
            </w:r>
          </w:p>
          <w:p w14:paraId="7C5B9A98" w14:textId="77777777" w:rsidR="006C1531" w:rsidRDefault="00000000">
            <w:pPr>
              <w:spacing w:after="0" w:line="240" w:lineRule="auto"/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</w:pPr>
            <w:r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  <w:t>- poznávání jedlých a jedovatých hub;</w:t>
            </w:r>
          </w:p>
          <w:p w14:paraId="6146B287" w14:textId="77777777" w:rsidR="006C1531" w:rsidRDefault="00000000">
            <w:pPr>
              <w:spacing w:after="0" w:line="240" w:lineRule="auto"/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</w:pPr>
            <w:r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  <w:t>- ochrana před infekčními nemocemi, prevence, otužování;</w:t>
            </w:r>
          </w:p>
          <w:p w14:paraId="703BC1E0" w14:textId="77777777" w:rsidR="006C1531" w:rsidRDefault="00000000">
            <w:pPr>
              <w:spacing w:after="0" w:line="240" w:lineRule="auto"/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</w:pPr>
            <w:r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  <w:t>- živá x neživá příroda;</w:t>
            </w:r>
          </w:p>
          <w:p w14:paraId="3F89B09A" w14:textId="77777777" w:rsidR="006C1531" w:rsidRDefault="00000000">
            <w:pPr>
              <w:spacing w:after="0" w:line="240" w:lineRule="auto"/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</w:pPr>
            <w:r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  <w:t>- třídíme odpad ve třídě, šetříme vodu, zhasínáme světla;</w:t>
            </w:r>
          </w:p>
          <w:p w14:paraId="2048D219" w14:textId="77777777" w:rsidR="006C1531" w:rsidRDefault="00000000">
            <w:pPr>
              <w:spacing w:after="0" w:line="240" w:lineRule="auto"/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</w:pPr>
            <w:r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  <w:t>- květiny ve třídě – základní péče;</w:t>
            </w:r>
          </w:p>
          <w:p w14:paraId="24B0CDDE" w14:textId="77777777" w:rsidR="006C1531" w:rsidRDefault="00000000">
            <w:pPr>
              <w:spacing w:after="0" w:line="240" w:lineRule="auto"/>
            </w:pPr>
            <w:r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  <w:t>- změna času.</w:t>
            </w:r>
          </w:p>
        </w:tc>
      </w:tr>
      <w:tr w:rsidR="006C1531" w14:paraId="0F9EFB96" w14:textId="77777777">
        <w:tblPrEx>
          <w:tblCellMar>
            <w:top w:w="0" w:type="dxa"/>
            <w:bottom w:w="0" w:type="dxa"/>
          </w:tblCellMar>
        </w:tblPrEx>
        <w:trPr>
          <w:trHeight w:val="1239"/>
        </w:trPr>
        <w:tc>
          <w:tcPr>
            <w:tcW w:w="907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8B8E6" w14:textId="77777777" w:rsidR="006C1531" w:rsidRDefault="00000000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color w:val="2A6099"/>
                <w:kern w:val="0"/>
                <w:sz w:val="20"/>
                <w:szCs w:val="22"/>
              </w:rPr>
            </w:pPr>
            <w:r>
              <w:rPr>
                <w:rFonts w:ascii="Times New Roman" w:eastAsia="Calibri" w:hAnsi="Times New Roman"/>
                <w:b/>
                <w:bCs/>
                <w:color w:val="2A6099"/>
                <w:kern w:val="0"/>
                <w:sz w:val="20"/>
                <w:szCs w:val="22"/>
              </w:rPr>
              <w:lastRenderedPageBreak/>
              <w:t>Společenskovědní činnost / SV</w:t>
            </w:r>
          </w:p>
          <w:p w14:paraId="38AA013C" w14:textId="77777777" w:rsidR="006C1531" w:rsidRDefault="00000000">
            <w:pPr>
              <w:spacing w:after="0" w:line="240" w:lineRule="auto"/>
            </w:pPr>
            <w:r>
              <w:rPr>
                <w:rFonts w:ascii="Times New Roman" w:eastAsia="Calibri" w:hAnsi="Times New Roman"/>
                <w:color w:val="2A6099"/>
                <w:kern w:val="0"/>
                <w:sz w:val="20"/>
                <w:szCs w:val="22"/>
              </w:rPr>
              <w:t xml:space="preserve">- </w:t>
            </w:r>
            <w:r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  <w:t xml:space="preserve">NÁVŠTĚVA A SPOLUPRÁCE NA KULTURNÍCH A SPOLEČENSKÝCH AKCÍ, </w:t>
            </w:r>
            <w:proofErr w:type="gramStart"/>
            <w:r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  <w:t>POŘÁDANÝCH:  Městem</w:t>
            </w:r>
            <w:proofErr w:type="gramEnd"/>
            <w:r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  <w:t xml:space="preserve"> Bělá pod Bezdězem</w:t>
            </w:r>
          </w:p>
          <w:p w14:paraId="6CFE1EAE" w14:textId="77777777" w:rsidR="006C1531" w:rsidRDefault="00000000">
            <w:pPr>
              <w:spacing w:after="0" w:line="240" w:lineRule="auto"/>
            </w:pPr>
            <w:r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  <w:t>- legendy, pranostiky, významné svátky a výročí;</w:t>
            </w:r>
          </w:p>
          <w:p w14:paraId="6BEBE8C7" w14:textId="77777777" w:rsidR="006C1531" w:rsidRDefault="00000000">
            <w:pPr>
              <w:spacing w:after="0" w:line="240" w:lineRule="auto"/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</w:pPr>
            <w:r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  <w:t xml:space="preserve">září 29. 9. Světový den srdce, 28. 9. sv. Václav (legenda), </w:t>
            </w:r>
          </w:p>
          <w:p w14:paraId="544E05F7" w14:textId="77777777" w:rsidR="006C1531" w:rsidRDefault="00000000">
            <w:pPr>
              <w:spacing w:after="0" w:line="240" w:lineRule="auto"/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</w:pPr>
            <w:r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  <w:t xml:space="preserve">říjen 2. 10. Světový den hospodářských zvířat </w:t>
            </w:r>
          </w:p>
          <w:p w14:paraId="5047AF51" w14:textId="77777777" w:rsidR="006C1531" w:rsidRDefault="00000000">
            <w:pPr>
              <w:spacing w:after="0" w:line="240" w:lineRule="auto"/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</w:pPr>
            <w:r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  <w:t>říjen 20. 10. Den stromů, 28.10. Den vzniku samostatného československého státu</w:t>
            </w:r>
          </w:p>
          <w:p w14:paraId="691DA76A" w14:textId="77777777" w:rsidR="006C1531" w:rsidRDefault="00000000">
            <w:pPr>
              <w:spacing w:after="0" w:line="240" w:lineRule="auto"/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</w:pPr>
            <w:r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  <w:t>listopad 11. 11. sv. Martin (posvícení) – přiblížení pranostiky s tvorbou</w:t>
            </w:r>
          </w:p>
          <w:p w14:paraId="31AC8A6A" w14:textId="77777777" w:rsidR="006C1531" w:rsidRDefault="00000000">
            <w:pPr>
              <w:spacing w:after="0" w:line="240" w:lineRule="auto"/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</w:pPr>
            <w:r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  <w:t xml:space="preserve">              17.11. Den boje za svobodu a demokracii</w:t>
            </w:r>
          </w:p>
          <w:p w14:paraId="4346D67B" w14:textId="77777777" w:rsidR="006C1531" w:rsidRDefault="00000000">
            <w:pPr>
              <w:spacing w:after="0" w:line="240" w:lineRule="auto"/>
            </w:pPr>
            <w:r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  <w:t xml:space="preserve">listopad 27.11. </w:t>
            </w:r>
            <w:r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  <w:u w:val="single"/>
              </w:rPr>
              <w:t xml:space="preserve">První </w:t>
            </w:r>
            <w:r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  <w:t>ADVENTNÍ NEDĚLE</w:t>
            </w:r>
          </w:p>
        </w:tc>
      </w:tr>
      <w:tr w:rsidR="006C1531" w14:paraId="498B76B2" w14:textId="77777777">
        <w:tblPrEx>
          <w:tblCellMar>
            <w:top w:w="0" w:type="dxa"/>
            <w:bottom w:w="0" w:type="dxa"/>
          </w:tblCellMar>
        </w:tblPrEx>
        <w:trPr>
          <w:trHeight w:val="1239"/>
        </w:trPr>
        <w:tc>
          <w:tcPr>
            <w:tcW w:w="907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26673B" w14:textId="77777777" w:rsidR="006C1531" w:rsidRDefault="00000000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color w:val="2A6099"/>
                <w:kern w:val="0"/>
                <w:sz w:val="20"/>
                <w:szCs w:val="22"/>
              </w:rPr>
            </w:pPr>
            <w:r>
              <w:rPr>
                <w:rFonts w:ascii="Times New Roman" w:eastAsia="Calibri" w:hAnsi="Times New Roman"/>
                <w:b/>
                <w:bCs/>
                <w:color w:val="2A6099"/>
                <w:kern w:val="0"/>
                <w:sz w:val="20"/>
                <w:szCs w:val="22"/>
              </w:rPr>
              <w:t xml:space="preserve">Příprava na vyučování </w:t>
            </w:r>
          </w:p>
          <w:p w14:paraId="1953360D" w14:textId="77777777" w:rsidR="006C1531" w:rsidRDefault="00000000">
            <w:pPr>
              <w:spacing w:after="0" w:line="240" w:lineRule="auto"/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</w:pPr>
            <w:r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  <w:t>- seznámení žáků s režimem dne ve ŠD, s vnitřním řádem ŠD;</w:t>
            </w:r>
          </w:p>
          <w:p w14:paraId="284D4E9D" w14:textId="77777777" w:rsidR="006C1531" w:rsidRDefault="00000000">
            <w:pPr>
              <w:spacing w:after="0" w:line="240" w:lineRule="auto"/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</w:pPr>
            <w:r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  <w:t>- orientace v prostorách školy, poznávání okolí školy;</w:t>
            </w:r>
          </w:p>
          <w:p w14:paraId="38CDB839" w14:textId="77777777" w:rsidR="006C1531" w:rsidRDefault="00000000">
            <w:pPr>
              <w:spacing w:after="0" w:line="240" w:lineRule="auto"/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</w:pPr>
            <w:bookmarkStart w:id="0" w:name="__DdeLink__814_3621758959"/>
            <w:r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  <w:t>- bezpečná cesta do školy a ze školy, do jídelny, bezpečnost při pobytu v ŠD, na chodbách školní kuchyňce, školním hřišti a přilehlých dětských hřištích;</w:t>
            </w:r>
            <w:bookmarkEnd w:id="0"/>
          </w:p>
          <w:p w14:paraId="47213EB8" w14:textId="77777777" w:rsidR="006C1531" w:rsidRDefault="00000000">
            <w:pPr>
              <w:spacing w:after="0" w:line="240" w:lineRule="auto"/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</w:pPr>
            <w:r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  <w:t>- návyk udržovat si pořádek ve vlastních věcech (aktovka, penál, oblečení – šatní skříňka);</w:t>
            </w:r>
          </w:p>
          <w:p w14:paraId="616FF4C7" w14:textId="77777777" w:rsidR="006C1531" w:rsidRDefault="00000000">
            <w:pPr>
              <w:spacing w:after="0" w:line="240" w:lineRule="auto"/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</w:pPr>
            <w:r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  <w:t>- rodina, její členové, vztahy, zaměstnání rodičů, vztahy s kamarády;</w:t>
            </w:r>
          </w:p>
          <w:p w14:paraId="1F0E71A1" w14:textId="77777777" w:rsidR="006C1531" w:rsidRDefault="00000000">
            <w:pPr>
              <w:spacing w:after="0" w:line="240" w:lineRule="auto"/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</w:pPr>
            <w:r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  <w:t>- zdraví, ochrana zdraví, základy první pomoci;</w:t>
            </w:r>
          </w:p>
          <w:p w14:paraId="0829E038" w14:textId="77777777" w:rsidR="006C1531" w:rsidRDefault="00000000">
            <w:pPr>
              <w:spacing w:after="0" w:line="240" w:lineRule="auto"/>
            </w:pPr>
            <w:r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  <w:t xml:space="preserve">- </w:t>
            </w:r>
            <w:proofErr w:type="spellStart"/>
            <w:r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  <w:t>tématické</w:t>
            </w:r>
            <w:proofErr w:type="spellEnd"/>
            <w:r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  <w:t xml:space="preserve"> hry a rozhovory (povolání, náčiní, nářadí, místa ve městě, </w:t>
            </w:r>
            <w:proofErr w:type="gramStart"/>
            <w:r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  <w:t>obchody,…</w:t>
            </w:r>
            <w:proofErr w:type="gramEnd"/>
            <w:r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  <w:t>).</w:t>
            </w:r>
          </w:p>
        </w:tc>
      </w:tr>
      <w:tr w:rsidR="006C1531" w14:paraId="11728DA9" w14:textId="77777777">
        <w:tblPrEx>
          <w:tblCellMar>
            <w:top w:w="0" w:type="dxa"/>
            <w:bottom w:w="0" w:type="dxa"/>
          </w:tblCellMar>
        </w:tblPrEx>
        <w:trPr>
          <w:trHeight w:val="1239"/>
        </w:trPr>
        <w:tc>
          <w:tcPr>
            <w:tcW w:w="907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566E8" w14:textId="77777777" w:rsidR="006C1531" w:rsidRDefault="00000000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color w:val="2A6099"/>
                <w:kern w:val="0"/>
                <w:sz w:val="20"/>
                <w:szCs w:val="22"/>
              </w:rPr>
            </w:pPr>
            <w:r>
              <w:rPr>
                <w:rFonts w:ascii="Times New Roman" w:eastAsia="Calibri" w:hAnsi="Times New Roman"/>
                <w:b/>
                <w:bCs/>
                <w:color w:val="2A6099"/>
                <w:kern w:val="0"/>
                <w:sz w:val="20"/>
                <w:szCs w:val="22"/>
              </w:rPr>
              <w:t xml:space="preserve">Příprava na oběd </w:t>
            </w:r>
          </w:p>
          <w:p w14:paraId="15597666" w14:textId="77777777" w:rsidR="006C1531" w:rsidRDefault="00000000">
            <w:pPr>
              <w:spacing w:after="0" w:line="240" w:lineRule="auto"/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</w:pPr>
            <w:r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  <w:t>- prohlubování hygienických návyků, použití WC, kapesníku;</w:t>
            </w:r>
          </w:p>
          <w:p w14:paraId="241FEFAA" w14:textId="77777777" w:rsidR="006C1531" w:rsidRDefault="00000000">
            <w:pPr>
              <w:spacing w:after="0" w:line="240" w:lineRule="auto"/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</w:pPr>
            <w:r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  <w:t>- základní pravidla společenského chování;</w:t>
            </w:r>
          </w:p>
          <w:p w14:paraId="783A009B" w14:textId="77777777" w:rsidR="006C1531" w:rsidRDefault="00000000">
            <w:pPr>
              <w:spacing w:after="0" w:line="240" w:lineRule="auto"/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</w:pPr>
            <w:r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  <w:t>- zásady správného stolování;</w:t>
            </w:r>
          </w:p>
          <w:p w14:paraId="64362ED2" w14:textId="77777777" w:rsidR="006C1531" w:rsidRDefault="00000000">
            <w:pPr>
              <w:spacing w:after="0" w:line="240" w:lineRule="auto"/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</w:pPr>
            <w:r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  <w:t>- základy sebeobsluhy v jídelně;</w:t>
            </w:r>
          </w:p>
          <w:p w14:paraId="0DAF1984" w14:textId="77777777" w:rsidR="006C1531" w:rsidRDefault="00000000">
            <w:pPr>
              <w:spacing w:after="0" w:line="240" w:lineRule="auto"/>
            </w:pPr>
            <w:r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  <w:t>- čistota na jídelním stole, úklid stolu/místa po obědě.</w:t>
            </w:r>
          </w:p>
        </w:tc>
      </w:tr>
      <w:tr w:rsidR="006C1531" w14:paraId="0F459CCD" w14:textId="77777777">
        <w:tblPrEx>
          <w:tblCellMar>
            <w:top w:w="0" w:type="dxa"/>
            <w:bottom w:w="0" w:type="dxa"/>
          </w:tblCellMar>
        </w:tblPrEx>
        <w:trPr>
          <w:trHeight w:val="1239"/>
        </w:trPr>
        <w:tc>
          <w:tcPr>
            <w:tcW w:w="907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B1426A" w14:textId="77777777" w:rsidR="006C1531" w:rsidRDefault="00000000">
            <w:pPr>
              <w:spacing w:after="0" w:line="240" w:lineRule="auto"/>
            </w:pPr>
            <w:r>
              <w:rPr>
                <w:rFonts w:ascii="Times New Roman" w:eastAsia="Calibri" w:hAnsi="Times New Roman"/>
                <w:b/>
                <w:bCs/>
                <w:color w:val="2A6099"/>
                <w:kern w:val="0"/>
                <w:sz w:val="20"/>
                <w:szCs w:val="22"/>
              </w:rPr>
              <w:t xml:space="preserve">Bezpečnost </w:t>
            </w:r>
            <w:r>
              <w:rPr>
                <w:rFonts w:ascii="Times New Roman" w:eastAsia="Calibri" w:hAnsi="Times New Roman"/>
                <w:b/>
                <w:bCs/>
                <w:color w:val="FF4000"/>
                <w:kern w:val="0"/>
                <w:sz w:val="20"/>
                <w:szCs w:val="22"/>
              </w:rPr>
              <w:t>(nutné přizpůsobit aktuální činnosti v daném oddělení)</w:t>
            </w:r>
          </w:p>
          <w:p w14:paraId="154DDB4A" w14:textId="77777777" w:rsidR="006C1531" w:rsidRDefault="00000000">
            <w:pPr>
              <w:spacing w:after="0" w:line="240" w:lineRule="auto"/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</w:pPr>
            <w:r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  <w:t>Žáci byli seznámeni s bezpečností ve školní družině.</w:t>
            </w:r>
          </w:p>
          <w:p w14:paraId="66E2663F" w14:textId="77777777" w:rsidR="006C1531" w:rsidRDefault="00000000">
            <w:pPr>
              <w:spacing w:after="0" w:line="240" w:lineRule="auto"/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</w:pPr>
            <w:r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  <w:t>Žáci byli seznámeni s bezpečností během pobytu venku.</w:t>
            </w:r>
          </w:p>
          <w:p w14:paraId="167959DA" w14:textId="77777777" w:rsidR="006C1531" w:rsidRDefault="00000000">
            <w:pPr>
              <w:spacing w:after="0" w:line="240" w:lineRule="auto"/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</w:pPr>
            <w:r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  <w:t>Žáci byli seznámeni s bezpečností během pracovní činnosti (stříhání, hygiena, ...).</w:t>
            </w:r>
          </w:p>
          <w:p w14:paraId="4878C74D" w14:textId="77777777" w:rsidR="006C1531" w:rsidRDefault="00000000">
            <w:pPr>
              <w:spacing w:after="0" w:line="240" w:lineRule="auto"/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</w:pPr>
            <w:r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  <w:t>Žáci byli seznámeni s bezpečností při chůzi ulicemi města.</w:t>
            </w:r>
          </w:p>
          <w:p w14:paraId="5C82BD45" w14:textId="77777777" w:rsidR="006C1531" w:rsidRDefault="00000000">
            <w:pPr>
              <w:spacing w:after="0" w:line="240" w:lineRule="auto"/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</w:pPr>
            <w:r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  <w:t>Žáci byli seznámeni s bezpečností během příležitostné akce.</w:t>
            </w:r>
          </w:p>
          <w:p w14:paraId="1EA3FA47" w14:textId="77777777" w:rsidR="006C1531" w:rsidRDefault="00000000">
            <w:pPr>
              <w:spacing w:after="0" w:line="240" w:lineRule="auto"/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</w:pPr>
            <w:r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  <w:t xml:space="preserve">Žáci byli seznámeni s bezpečností během </w:t>
            </w:r>
            <w:proofErr w:type="spellStart"/>
            <w:r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  <w:t>celodružinové</w:t>
            </w:r>
            <w:proofErr w:type="spellEnd"/>
            <w:r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  <w:t xml:space="preserve"> akce: …</w:t>
            </w:r>
            <w:proofErr w:type="gramStart"/>
            <w:r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  <w:t>…….</w:t>
            </w:r>
            <w:proofErr w:type="gramEnd"/>
            <w:r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  <w:t>.;</w:t>
            </w:r>
          </w:p>
          <w:p w14:paraId="13C53316" w14:textId="77777777" w:rsidR="006C1531" w:rsidRDefault="00000000">
            <w:pPr>
              <w:spacing w:after="0" w:line="240" w:lineRule="auto"/>
            </w:pPr>
            <w:r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  <w:t xml:space="preserve">Žáci byli seznámeni s </w:t>
            </w:r>
            <w:proofErr w:type="gramStart"/>
            <w:r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  <w:t>bezpečností  během</w:t>
            </w:r>
            <w:proofErr w:type="gramEnd"/>
            <w:r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  <w:t xml:space="preserve"> PODZIMNÍCH PRÁZDNIN.</w:t>
            </w:r>
          </w:p>
        </w:tc>
      </w:tr>
      <w:tr w:rsidR="006C1531" w14:paraId="3B06E486" w14:textId="77777777">
        <w:tblPrEx>
          <w:tblCellMar>
            <w:top w:w="0" w:type="dxa"/>
            <w:bottom w:w="0" w:type="dxa"/>
          </w:tblCellMar>
        </w:tblPrEx>
        <w:trPr>
          <w:trHeight w:val="629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9D14B9" w14:textId="77777777" w:rsidR="006C1531" w:rsidRDefault="00000000">
            <w:pPr>
              <w:spacing w:after="0" w:line="240" w:lineRule="auto"/>
            </w:pPr>
            <w:r>
              <w:rPr>
                <w:rFonts w:ascii="Times New Roman" w:eastAsia="Calibri" w:hAnsi="Times New Roman"/>
                <w:b/>
                <w:bCs/>
                <w:kern w:val="0"/>
                <w:sz w:val="20"/>
                <w:szCs w:val="22"/>
              </w:rPr>
              <w:t>Září 2026</w:t>
            </w:r>
          </w:p>
          <w:p w14:paraId="3130FC83" w14:textId="77777777" w:rsidR="006C1531" w:rsidRDefault="00000000">
            <w:pPr>
              <w:spacing w:after="0" w:line="240" w:lineRule="auto"/>
            </w:pPr>
            <w:r>
              <w:rPr>
                <w:rFonts w:ascii="Times New Roman" w:eastAsia="Calibri" w:hAnsi="Times New Roman"/>
                <w:b/>
                <w:bCs/>
                <w:kern w:val="0"/>
                <w:sz w:val="20"/>
                <w:szCs w:val="22"/>
              </w:rPr>
              <w:t xml:space="preserve">           KK </w:t>
            </w:r>
          </w:p>
          <w:p w14:paraId="3F53F872" w14:textId="77777777" w:rsidR="006C1531" w:rsidRDefault="006C1531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0"/>
                <w:sz w:val="20"/>
                <w:szCs w:val="22"/>
              </w:rPr>
            </w:pPr>
          </w:p>
          <w:p w14:paraId="136EF280" w14:textId="77777777" w:rsidR="006C1531" w:rsidRDefault="00000000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0"/>
                <w:sz w:val="20"/>
                <w:szCs w:val="22"/>
              </w:rPr>
            </w:pPr>
            <w:r>
              <w:rPr>
                <w:rFonts w:ascii="Times New Roman" w:eastAsia="Calibri" w:hAnsi="Times New Roman"/>
                <w:b/>
                <w:bCs/>
                <w:kern w:val="0"/>
                <w:sz w:val="20"/>
                <w:szCs w:val="22"/>
              </w:rPr>
              <w:t xml:space="preserve">        </w:t>
            </w:r>
          </w:p>
          <w:p w14:paraId="2259DE1C" w14:textId="77777777" w:rsidR="006C1531" w:rsidRDefault="00000000">
            <w:pPr>
              <w:spacing w:after="0" w:line="240" w:lineRule="auto"/>
            </w:pPr>
            <w:r>
              <w:rPr>
                <w:rFonts w:ascii="Times New Roman" w:eastAsia="Calibri" w:hAnsi="Times New Roman"/>
                <w:b/>
                <w:bCs/>
                <w:kern w:val="0"/>
                <w:sz w:val="20"/>
                <w:szCs w:val="22"/>
              </w:rPr>
              <w:t xml:space="preserve">           OV</w:t>
            </w:r>
          </w:p>
          <w:p w14:paraId="6CAAA831" w14:textId="77777777" w:rsidR="006C1531" w:rsidRDefault="00000000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0"/>
                <w:sz w:val="20"/>
                <w:szCs w:val="22"/>
              </w:rPr>
            </w:pPr>
            <w:r>
              <w:rPr>
                <w:rFonts w:ascii="Times New Roman" w:eastAsia="Calibri" w:hAnsi="Times New Roman"/>
                <w:b/>
                <w:bCs/>
                <w:kern w:val="0"/>
                <w:sz w:val="20"/>
                <w:szCs w:val="22"/>
              </w:rPr>
              <w:t xml:space="preserve"> 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35FB3" w14:textId="77777777" w:rsidR="006C1531" w:rsidRDefault="006C1531">
            <w:pPr>
              <w:spacing w:after="0" w:line="240" w:lineRule="auto"/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</w:pPr>
          </w:p>
          <w:p w14:paraId="1E7B58A1" w14:textId="77777777" w:rsidR="006C1531" w:rsidRDefault="00000000">
            <w:pPr>
              <w:spacing w:after="0" w:line="240" w:lineRule="auto"/>
              <w:rPr>
                <w:rFonts w:ascii="Times New Roman" w:eastAsia="Calibri" w:hAnsi="Times New Roman"/>
                <w:color w:val="FF4000"/>
                <w:kern w:val="0"/>
                <w:sz w:val="20"/>
                <w:szCs w:val="22"/>
              </w:rPr>
            </w:pPr>
            <w:r>
              <w:rPr>
                <w:rFonts w:ascii="Times New Roman" w:eastAsia="Calibri" w:hAnsi="Times New Roman"/>
                <w:color w:val="FF4000"/>
                <w:kern w:val="0"/>
                <w:sz w:val="20"/>
                <w:szCs w:val="22"/>
              </w:rPr>
              <w:t>K trávení volného času. K řešení problému. Komunikativní kompetence. Sociální a interpersonální kompetence.</w:t>
            </w:r>
          </w:p>
          <w:p w14:paraId="7D03E2F7" w14:textId="77777777" w:rsidR="006C1531" w:rsidRDefault="006C1531">
            <w:pPr>
              <w:spacing w:after="0" w:line="240" w:lineRule="auto"/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</w:pPr>
          </w:p>
          <w:p w14:paraId="19270CB4" w14:textId="77777777" w:rsidR="006C1531" w:rsidRDefault="00000000">
            <w:pPr>
              <w:spacing w:after="0" w:line="240" w:lineRule="auto"/>
            </w:pPr>
            <w:r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  <w:t>Žák se orientuje ve škole a v okolí. Žák se seznámí s kolektivem dětí, pracovníků školy. Žák umí pozdravit, poděkovat, poprosit.</w:t>
            </w:r>
          </w:p>
          <w:p w14:paraId="0A1F0952" w14:textId="77777777" w:rsidR="006C1531" w:rsidRDefault="00000000">
            <w:pPr>
              <w:spacing w:after="0" w:line="240" w:lineRule="auto"/>
            </w:pPr>
            <w:r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  <w:t>Žák pozná rostliny a stromy v okolí školy. Žák není stresován změnou prostředí, kolektivu dětí a dospělých a režimu.</w:t>
            </w:r>
          </w:p>
          <w:p w14:paraId="63B53D8B" w14:textId="77777777" w:rsidR="006C1531" w:rsidRDefault="00000000">
            <w:pPr>
              <w:spacing w:after="0" w:line="240" w:lineRule="auto"/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</w:pPr>
            <w:r>
              <w:rPr>
                <w:rFonts w:ascii="Times New Roman" w:eastAsia="Calibri" w:hAnsi="Times New Roman"/>
                <w:color w:val="000000"/>
                <w:kern w:val="0"/>
                <w:sz w:val="20"/>
                <w:szCs w:val="22"/>
              </w:rPr>
              <w:t>Žák zvládá samostatně sebeobsluhu, hygienu.</w:t>
            </w:r>
          </w:p>
        </w:tc>
      </w:tr>
    </w:tbl>
    <w:p w14:paraId="1279B928" w14:textId="77777777" w:rsidR="006C1531" w:rsidRDefault="006C1531">
      <w:pPr>
        <w:spacing w:after="200"/>
        <w:rPr>
          <w:rFonts w:ascii="Times New Roman" w:eastAsia="Calibri" w:hAnsi="Times New Roman"/>
          <w:kern w:val="0"/>
        </w:rPr>
      </w:pPr>
    </w:p>
    <w:tbl>
      <w:tblPr>
        <w:tblW w:w="9072" w:type="dxa"/>
        <w:tblInd w:w="10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35"/>
        <w:gridCol w:w="6237"/>
      </w:tblGrid>
      <w:tr w:rsidR="006C1531" w14:paraId="5EAA7A9B" w14:textId="77777777">
        <w:tblPrEx>
          <w:tblCellMar>
            <w:top w:w="0" w:type="dxa"/>
            <w:bottom w:w="0" w:type="dxa"/>
          </w:tblCellMar>
        </w:tblPrEx>
        <w:trPr>
          <w:trHeight w:val="1673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C0EA27" w14:textId="77777777" w:rsidR="006C1531" w:rsidRDefault="00000000">
            <w:pPr>
              <w:spacing w:after="0" w:line="240" w:lineRule="auto"/>
            </w:pPr>
            <w:r>
              <w:rPr>
                <w:rFonts w:ascii="Times New Roman" w:eastAsia="Calibri" w:hAnsi="Times New Roman"/>
                <w:b/>
                <w:bCs/>
                <w:kern w:val="0"/>
                <w:sz w:val="20"/>
                <w:szCs w:val="22"/>
              </w:rPr>
              <w:t>Říjen 2026</w:t>
            </w:r>
          </w:p>
          <w:p w14:paraId="1DE3C3F8" w14:textId="77777777" w:rsidR="006C1531" w:rsidRDefault="00000000">
            <w:pPr>
              <w:spacing w:after="0" w:line="240" w:lineRule="auto"/>
            </w:pPr>
            <w:r>
              <w:rPr>
                <w:rFonts w:ascii="Times New Roman" w:eastAsia="Calibri" w:hAnsi="Times New Roman"/>
                <w:b/>
                <w:bCs/>
                <w:kern w:val="0"/>
                <w:sz w:val="20"/>
                <w:szCs w:val="22"/>
              </w:rPr>
              <w:t xml:space="preserve">KK </w:t>
            </w:r>
          </w:p>
          <w:p w14:paraId="45E1C6DA" w14:textId="77777777" w:rsidR="006C1531" w:rsidRDefault="006C1531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0"/>
                <w:sz w:val="20"/>
                <w:szCs w:val="22"/>
              </w:rPr>
            </w:pPr>
          </w:p>
          <w:p w14:paraId="01967729" w14:textId="77777777" w:rsidR="006C1531" w:rsidRDefault="006C1531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0"/>
                <w:sz w:val="20"/>
                <w:szCs w:val="22"/>
              </w:rPr>
            </w:pPr>
          </w:p>
          <w:p w14:paraId="04660AD5" w14:textId="77777777" w:rsidR="006C1531" w:rsidRDefault="00000000">
            <w:pPr>
              <w:spacing w:after="0" w:line="240" w:lineRule="auto"/>
            </w:pPr>
            <w:r>
              <w:rPr>
                <w:rFonts w:ascii="Times New Roman" w:eastAsia="Calibri" w:hAnsi="Times New Roman"/>
                <w:b/>
                <w:bCs/>
                <w:kern w:val="0"/>
                <w:sz w:val="20"/>
                <w:szCs w:val="22"/>
              </w:rPr>
              <w:t>OV</w:t>
            </w:r>
          </w:p>
          <w:p w14:paraId="59BA43ED" w14:textId="77777777" w:rsidR="006C1531" w:rsidRDefault="006C1531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0"/>
                <w:sz w:val="20"/>
                <w:szCs w:val="22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CCC96C" w14:textId="77777777" w:rsidR="006C1531" w:rsidRDefault="006C1531">
            <w:pPr>
              <w:spacing w:after="0" w:line="240" w:lineRule="auto"/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</w:pPr>
          </w:p>
          <w:p w14:paraId="20582B86" w14:textId="77777777" w:rsidR="006C1531" w:rsidRDefault="00000000">
            <w:pPr>
              <w:spacing w:after="0" w:line="240" w:lineRule="auto"/>
            </w:pPr>
            <w:r>
              <w:rPr>
                <w:rFonts w:ascii="Times New Roman" w:eastAsia="Calibri" w:hAnsi="Times New Roman"/>
                <w:bCs/>
                <w:color w:val="FF0000"/>
                <w:kern w:val="0"/>
                <w:sz w:val="20"/>
                <w:szCs w:val="22"/>
              </w:rPr>
              <w:t>K trávení volného času. K řešení problému. Komunikativní kompetence. Sociální a interpersonální kompetence.</w:t>
            </w:r>
          </w:p>
          <w:p w14:paraId="718A6DBF" w14:textId="77777777" w:rsidR="006C1531" w:rsidRDefault="006C1531">
            <w:pPr>
              <w:spacing w:after="0" w:line="240" w:lineRule="auto"/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</w:pPr>
          </w:p>
          <w:p w14:paraId="66A12FD2" w14:textId="77777777" w:rsidR="006C1531" w:rsidRDefault="00000000">
            <w:pPr>
              <w:spacing w:after="0" w:line="240" w:lineRule="auto"/>
            </w:pPr>
            <w:r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  <w:t>Žák pozná znaky podzimu, umí esteticky pracovat s barvami, používat různé výtvarné techniky. Žák se učí spolupracovat v kolektivu.</w:t>
            </w:r>
          </w:p>
          <w:p w14:paraId="50B479CF" w14:textId="77777777" w:rsidR="006C1531" w:rsidRDefault="006C1531">
            <w:pPr>
              <w:spacing w:after="0" w:line="240" w:lineRule="auto"/>
              <w:jc w:val="right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</w:p>
          <w:p w14:paraId="36B1D0F8" w14:textId="77777777" w:rsidR="006C1531" w:rsidRDefault="006C1531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</w:p>
        </w:tc>
      </w:tr>
    </w:tbl>
    <w:p w14:paraId="4D2E7535" w14:textId="77777777" w:rsidR="006C1531" w:rsidRDefault="006C1531">
      <w:pPr>
        <w:spacing w:after="200"/>
        <w:rPr>
          <w:rFonts w:ascii="Times New Roman" w:eastAsia="Calibri" w:hAnsi="Times New Roman"/>
          <w:kern w:val="0"/>
        </w:rPr>
      </w:pPr>
    </w:p>
    <w:p w14:paraId="0A53577C" w14:textId="77777777" w:rsidR="006C1531" w:rsidRDefault="006C1531">
      <w:pPr>
        <w:spacing w:after="200"/>
        <w:rPr>
          <w:rFonts w:ascii="Times New Roman" w:eastAsia="Calibri" w:hAnsi="Times New Roman"/>
          <w:kern w:val="0"/>
        </w:rPr>
      </w:pPr>
    </w:p>
    <w:tbl>
      <w:tblPr>
        <w:tblW w:w="9072" w:type="dxa"/>
        <w:tblInd w:w="10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35"/>
        <w:gridCol w:w="6237"/>
      </w:tblGrid>
      <w:tr w:rsidR="006C1531" w14:paraId="78171F1B" w14:textId="77777777">
        <w:tblPrEx>
          <w:tblCellMar>
            <w:top w:w="0" w:type="dxa"/>
            <w:bottom w:w="0" w:type="dxa"/>
          </w:tblCellMar>
        </w:tblPrEx>
        <w:trPr>
          <w:trHeight w:val="105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4FF2BC" w14:textId="77777777" w:rsidR="006C1531" w:rsidRDefault="00000000">
            <w:pPr>
              <w:spacing w:after="0" w:line="240" w:lineRule="auto"/>
            </w:pPr>
            <w:r>
              <w:rPr>
                <w:rFonts w:ascii="Times New Roman" w:eastAsia="Calibri" w:hAnsi="Times New Roman"/>
                <w:b/>
                <w:bCs/>
                <w:kern w:val="0"/>
                <w:sz w:val="20"/>
                <w:szCs w:val="22"/>
              </w:rPr>
              <w:lastRenderedPageBreak/>
              <w:t>Listopad 2026</w:t>
            </w:r>
          </w:p>
          <w:p w14:paraId="281FE31A" w14:textId="77777777" w:rsidR="006C1531" w:rsidRDefault="00000000">
            <w:pPr>
              <w:spacing w:after="0" w:line="240" w:lineRule="auto"/>
            </w:pPr>
            <w:r>
              <w:rPr>
                <w:rFonts w:ascii="Times New Roman" w:eastAsia="Calibri" w:hAnsi="Times New Roman"/>
                <w:b/>
                <w:bCs/>
                <w:kern w:val="0"/>
                <w:sz w:val="20"/>
                <w:szCs w:val="22"/>
              </w:rPr>
              <w:t xml:space="preserve">KK </w:t>
            </w:r>
          </w:p>
          <w:p w14:paraId="6A5816E3" w14:textId="77777777" w:rsidR="006C1531" w:rsidRDefault="006C1531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0"/>
                <w:sz w:val="20"/>
                <w:szCs w:val="22"/>
              </w:rPr>
            </w:pPr>
          </w:p>
          <w:p w14:paraId="5072F661" w14:textId="77777777" w:rsidR="006C1531" w:rsidRDefault="00000000">
            <w:pPr>
              <w:spacing w:after="0" w:line="240" w:lineRule="auto"/>
            </w:pPr>
            <w:r>
              <w:rPr>
                <w:rFonts w:ascii="Times New Roman" w:eastAsia="Calibri" w:hAnsi="Times New Roman"/>
                <w:b/>
                <w:bCs/>
                <w:kern w:val="0"/>
                <w:sz w:val="20"/>
                <w:szCs w:val="22"/>
              </w:rPr>
              <w:t>OV</w:t>
            </w:r>
          </w:p>
          <w:p w14:paraId="6562C100" w14:textId="77777777" w:rsidR="006C1531" w:rsidRDefault="006C1531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0"/>
                <w:sz w:val="20"/>
                <w:szCs w:val="22"/>
              </w:rPr>
            </w:pPr>
          </w:p>
          <w:p w14:paraId="18930E12" w14:textId="77777777" w:rsidR="006C1531" w:rsidRDefault="006C1531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0"/>
                <w:sz w:val="20"/>
                <w:szCs w:val="22"/>
              </w:rPr>
            </w:pPr>
          </w:p>
          <w:p w14:paraId="5C8F7FAF" w14:textId="77777777" w:rsidR="006C1531" w:rsidRDefault="006C1531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0"/>
                <w:sz w:val="20"/>
                <w:szCs w:val="22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2250CB" w14:textId="77777777" w:rsidR="006C1531" w:rsidRDefault="006C1531">
            <w:pPr>
              <w:spacing w:after="0" w:line="240" w:lineRule="auto"/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</w:pPr>
          </w:p>
          <w:p w14:paraId="278224A9" w14:textId="77777777" w:rsidR="006C1531" w:rsidRDefault="00000000">
            <w:pPr>
              <w:spacing w:after="0" w:line="240" w:lineRule="auto"/>
            </w:pPr>
            <w:r>
              <w:rPr>
                <w:rFonts w:ascii="Times New Roman" w:eastAsia="Calibri" w:hAnsi="Times New Roman"/>
                <w:bCs/>
                <w:color w:val="FF0000"/>
                <w:kern w:val="0"/>
                <w:sz w:val="20"/>
                <w:szCs w:val="22"/>
              </w:rPr>
              <w:t>K trávení volného času. K řešení problému. Komunikativní kompetence. Sociální a interpersonální kompetence.</w:t>
            </w:r>
          </w:p>
          <w:p w14:paraId="46C5219D" w14:textId="77777777" w:rsidR="006C1531" w:rsidRDefault="006C1531">
            <w:pPr>
              <w:spacing w:after="0" w:line="240" w:lineRule="auto"/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</w:pPr>
          </w:p>
          <w:p w14:paraId="13A7630C" w14:textId="77777777" w:rsidR="006C1531" w:rsidRDefault="00000000">
            <w:pPr>
              <w:spacing w:after="0" w:line="240" w:lineRule="auto"/>
            </w:pPr>
            <w:r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  <w:t>Zhotovení dárku, výzdoby.</w:t>
            </w:r>
          </w:p>
          <w:p w14:paraId="178F8320" w14:textId="77777777" w:rsidR="006C1531" w:rsidRDefault="00000000">
            <w:pPr>
              <w:spacing w:after="0" w:line="240" w:lineRule="auto"/>
            </w:pPr>
            <w:r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  <w:t>Zná vánoční zvyky a tradice.</w:t>
            </w:r>
          </w:p>
          <w:p w14:paraId="77A62C34" w14:textId="77777777" w:rsidR="006C1531" w:rsidRDefault="00000000">
            <w:pPr>
              <w:spacing w:after="0" w:line="240" w:lineRule="auto"/>
            </w:pPr>
            <w:r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  <w:t>Prohlubuje citový vztah k rodině, lidem kolem sebe.</w:t>
            </w:r>
          </w:p>
          <w:p w14:paraId="3CFAAEF7" w14:textId="77777777" w:rsidR="006C1531" w:rsidRDefault="006C1531">
            <w:pPr>
              <w:spacing w:after="0" w:line="240" w:lineRule="auto"/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</w:pPr>
          </w:p>
        </w:tc>
      </w:tr>
    </w:tbl>
    <w:p w14:paraId="2A1145CC" w14:textId="77777777" w:rsidR="006C1531" w:rsidRDefault="00000000">
      <w:pPr>
        <w:spacing w:after="200"/>
        <w:rPr>
          <w:rFonts w:ascii="Times New Roman" w:eastAsia="Calibri" w:hAnsi="Times New Roman"/>
          <w:b/>
          <w:bCs/>
          <w:kern w:val="0"/>
          <w:u w:val="single"/>
        </w:rPr>
      </w:pPr>
      <w:r>
        <w:rPr>
          <w:rFonts w:ascii="Times New Roman" w:eastAsia="Calibri" w:hAnsi="Times New Roman"/>
          <w:b/>
          <w:bCs/>
          <w:kern w:val="0"/>
          <w:u w:val="single"/>
        </w:rPr>
        <w:t>Moje poznámky:</w:t>
      </w:r>
    </w:p>
    <w:p w14:paraId="73AF67AA" w14:textId="77777777" w:rsidR="006C1531" w:rsidRDefault="006C1531">
      <w:pPr>
        <w:spacing w:after="200"/>
        <w:rPr>
          <w:rFonts w:ascii="Times New Roman" w:eastAsia="Calibri" w:hAnsi="Times New Roman"/>
          <w:b/>
          <w:bCs/>
          <w:kern w:val="0"/>
          <w:u w:val="single"/>
        </w:rPr>
      </w:pPr>
    </w:p>
    <w:p w14:paraId="2B28ECAE" w14:textId="77777777" w:rsidR="006C1531" w:rsidRDefault="006C1531">
      <w:pPr>
        <w:spacing w:after="200"/>
        <w:rPr>
          <w:rFonts w:ascii="Times New Roman" w:eastAsia="Calibri" w:hAnsi="Times New Roman"/>
          <w:b/>
          <w:bCs/>
          <w:kern w:val="0"/>
          <w:u w:val="single"/>
        </w:rPr>
      </w:pPr>
    </w:p>
    <w:p w14:paraId="14196550" w14:textId="77777777" w:rsidR="00DB59BA" w:rsidRDefault="00DB59BA">
      <w:pPr>
        <w:spacing w:after="200"/>
        <w:rPr>
          <w:rFonts w:ascii="Times New Roman" w:eastAsia="Calibri" w:hAnsi="Times New Roman"/>
          <w:b/>
          <w:bCs/>
          <w:kern w:val="0"/>
          <w:u w:val="single"/>
        </w:rPr>
      </w:pPr>
    </w:p>
    <w:tbl>
      <w:tblPr>
        <w:tblW w:w="9072" w:type="dxa"/>
        <w:tblInd w:w="10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72"/>
      </w:tblGrid>
      <w:tr w:rsidR="006C1531" w14:paraId="2BE57CF3" w14:textId="77777777" w:rsidTr="00DB59BA">
        <w:tblPrEx>
          <w:tblCellMar>
            <w:top w:w="0" w:type="dxa"/>
            <w:bottom w:w="0" w:type="dxa"/>
          </w:tblCellMar>
        </w:tblPrEx>
        <w:trPr>
          <w:trHeight w:val="693"/>
        </w:trPr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0C95DE" w14:textId="77777777" w:rsidR="006C1531" w:rsidRDefault="00000000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color w:val="FF8000"/>
                <w:kern w:val="0"/>
                <w:sz w:val="20"/>
                <w:szCs w:val="22"/>
              </w:rPr>
            </w:pPr>
            <w:r>
              <w:rPr>
                <w:rFonts w:ascii="Times New Roman" w:eastAsia="Calibri" w:hAnsi="Times New Roman"/>
                <w:b/>
                <w:bCs/>
                <w:color w:val="FF8000"/>
                <w:kern w:val="0"/>
                <w:sz w:val="20"/>
                <w:szCs w:val="22"/>
              </w:rPr>
              <w:t>ZIMNÍ OBDOBÍ</w:t>
            </w:r>
          </w:p>
          <w:p w14:paraId="69DE4A80" w14:textId="77777777" w:rsidR="006C1531" w:rsidRDefault="00000000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color w:val="FF8000"/>
                <w:kern w:val="0"/>
                <w:sz w:val="20"/>
                <w:szCs w:val="22"/>
              </w:rPr>
            </w:pPr>
            <w:r>
              <w:rPr>
                <w:rFonts w:ascii="Times New Roman" w:eastAsia="Calibri" w:hAnsi="Times New Roman"/>
                <w:b/>
                <w:bCs/>
                <w:color w:val="FF8000"/>
                <w:kern w:val="0"/>
                <w:sz w:val="20"/>
                <w:szCs w:val="22"/>
              </w:rPr>
              <w:t>- prosinec, leden, únor</w:t>
            </w:r>
          </w:p>
          <w:p w14:paraId="0FDCFD13" w14:textId="77777777" w:rsidR="006C1531" w:rsidRDefault="006C1531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0"/>
                <w:sz w:val="20"/>
                <w:szCs w:val="22"/>
              </w:rPr>
            </w:pPr>
          </w:p>
        </w:tc>
      </w:tr>
      <w:tr w:rsidR="006C1531" w:rsidRPr="00DB59BA" w14:paraId="638A3EA1" w14:textId="77777777">
        <w:tblPrEx>
          <w:tblCellMar>
            <w:top w:w="0" w:type="dxa"/>
            <w:bottom w:w="0" w:type="dxa"/>
          </w:tblCellMar>
        </w:tblPrEx>
        <w:trPr>
          <w:trHeight w:val="1239"/>
        </w:trPr>
        <w:tc>
          <w:tcPr>
            <w:tcW w:w="90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F72EDA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b/>
                <w:bCs/>
                <w:kern w:val="0"/>
                <w:sz w:val="20"/>
                <w:szCs w:val="22"/>
              </w:rPr>
              <w:t>Odpočinková a rekreační činnost</w:t>
            </w:r>
          </w:p>
          <w:p w14:paraId="2ECD19FE" w14:textId="77777777" w:rsidR="006C1531" w:rsidRPr="00DB59BA" w:rsidRDefault="00000000">
            <w:pPr>
              <w:spacing w:after="0" w:line="240" w:lineRule="auto"/>
            </w:pPr>
            <w:r w:rsidRPr="00DB59BA">
              <w:rPr>
                <w:rFonts w:ascii="Times New Roman" w:eastAsia="Calibri" w:hAnsi="Times New Roman"/>
                <w:b/>
                <w:bCs/>
                <w:kern w:val="0"/>
                <w:sz w:val="20"/>
                <w:szCs w:val="22"/>
              </w:rPr>
              <w:t xml:space="preserve">- </w:t>
            </w: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klidové hry a relaxace na koberci;</w:t>
            </w:r>
          </w:p>
          <w:p w14:paraId="0D6AF2FA" w14:textId="77777777" w:rsidR="006C1531" w:rsidRPr="00DB59BA" w:rsidRDefault="00000000">
            <w:pPr>
              <w:spacing w:after="0" w:line="240" w:lineRule="auto"/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stolní soutěživé hry;</w:t>
            </w:r>
          </w:p>
          <w:p w14:paraId="5AF82228" w14:textId="77777777" w:rsidR="006C1531" w:rsidRPr="00DB59BA" w:rsidRDefault="00000000">
            <w:pPr>
              <w:spacing w:after="0" w:line="240" w:lineRule="auto"/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hádanky, kvízy;</w:t>
            </w:r>
          </w:p>
          <w:p w14:paraId="7C43415A" w14:textId="77777777" w:rsidR="006C1531" w:rsidRPr="00DB59BA" w:rsidRDefault="00000000">
            <w:pPr>
              <w:spacing w:after="0" w:line="240" w:lineRule="auto"/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didaktické, konstruktivní hry;</w:t>
            </w:r>
          </w:p>
          <w:p w14:paraId="3B2F1E52" w14:textId="77777777" w:rsidR="006C1531" w:rsidRPr="00DB59BA" w:rsidRDefault="00000000">
            <w:pPr>
              <w:spacing w:after="0" w:line="240" w:lineRule="auto"/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rozhovory o problémech žáků a jejich zážitcích;</w:t>
            </w:r>
          </w:p>
          <w:p w14:paraId="19AAF6C0" w14:textId="77777777" w:rsidR="006C1531" w:rsidRPr="00DB59BA" w:rsidRDefault="00000000">
            <w:pPr>
              <w:spacing w:after="0" w:line="240" w:lineRule="auto"/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četba pohádek, příběhů, práce s dětskými časopisy, poslech mluveného slova (</w:t>
            </w:r>
            <w:proofErr w:type="spellStart"/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Audio.kniha</w:t>
            </w:r>
            <w:proofErr w:type="spellEnd"/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);</w:t>
            </w:r>
          </w:p>
          <w:p w14:paraId="4EC8D7C0" w14:textId="77777777" w:rsidR="006C1531" w:rsidRPr="00DB59BA" w:rsidRDefault="00000000">
            <w:pPr>
              <w:spacing w:after="0" w:line="240" w:lineRule="auto"/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hry na sněhu a se sněhem;</w:t>
            </w:r>
          </w:p>
          <w:p w14:paraId="0A09BCD7" w14:textId="77777777" w:rsidR="006C1531" w:rsidRPr="00DB59BA" w:rsidRDefault="00000000">
            <w:pPr>
              <w:spacing w:after="0" w:line="240" w:lineRule="auto"/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vycházky, cvičení, soutěživé hry venku;</w:t>
            </w:r>
          </w:p>
          <w:p w14:paraId="329E40A6" w14:textId="77777777" w:rsidR="006C1531" w:rsidRPr="00DB59BA" w:rsidRDefault="00000000">
            <w:pPr>
              <w:spacing w:after="0" w:line="240" w:lineRule="auto"/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 xml:space="preserve">tělovýchovné chvilky (upevňování návyků správného držení těla, zdokonalování nervosvalové koordinace – prvky zdravotní gymnastiky a jógy); </w:t>
            </w:r>
          </w:p>
          <w:p w14:paraId="7C22F126" w14:textId="77777777" w:rsidR="006C1531" w:rsidRPr="00DB59BA" w:rsidRDefault="00000000">
            <w:pPr>
              <w:spacing w:after="0" w:line="240" w:lineRule="auto"/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spontánní hry a činnosti žáků, kreslení a malování podle svého uvážení, tvořivé       hry.</w:t>
            </w:r>
          </w:p>
        </w:tc>
      </w:tr>
      <w:tr w:rsidR="006C1531" w:rsidRPr="00DB59BA" w14:paraId="0BE06D1C" w14:textId="77777777">
        <w:tblPrEx>
          <w:tblCellMar>
            <w:top w:w="0" w:type="dxa"/>
            <w:bottom w:w="0" w:type="dxa"/>
          </w:tblCellMar>
        </w:tblPrEx>
        <w:trPr>
          <w:trHeight w:val="1239"/>
        </w:trPr>
        <w:tc>
          <w:tcPr>
            <w:tcW w:w="90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91A232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b/>
                <w:bCs/>
                <w:kern w:val="0"/>
                <w:sz w:val="20"/>
                <w:szCs w:val="22"/>
              </w:rPr>
              <w:t>Pracovní činnost / PT</w:t>
            </w:r>
          </w:p>
          <w:p w14:paraId="73082DBB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recyklované výrobky (kartón, toaletní rulička, odpadový papír);</w:t>
            </w:r>
          </w:p>
          <w:p w14:paraId="1BCF4969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nová technika: IRIS FOLDING (vánoční přání);</w:t>
            </w:r>
          </w:p>
          <w:p w14:paraId="7A3FF8F6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technika: TEA BAG (přáníčka, stromečky z čajových sáčků);</w:t>
            </w:r>
          </w:p>
          <w:p w14:paraId="033F01F0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 xml:space="preserve">- pečení, zdobení perníčků – cvičná kuchyňka školy, vánoční laskominy – výroba, </w:t>
            </w:r>
          </w:p>
          <w:p w14:paraId="2339FE60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vystřihovánky;</w:t>
            </w:r>
          </w:p>
          <w:p w14:paraId="02E06679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technika: DECUPAGE (ubrousková technika);</w:t>
            </w:r>
          </w:p>
          <w:p w14:paraId="75C7DFE8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 xml:space="preserve">- papírový </w:t>
            </w:r>
            <w:proofErr w:type="spellStart"/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pedig</w:t>
            </w:r>
            <w:proofErr w:type="spellEnd"/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;</w:t>
            </w:r>
          </w:p>
          <w:p w14:paraId="0FE5D114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práce s vlnou – háčkování, prstové pletení;</w:t>
            </w:r>
          </w:p>
          <w:p w14:paraId="7E92B82A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vánoční zvyky a tradice – vylévání olova, výroba lodiček ze skořápek;</w:t>
            </w:r>
          </w:p>
          <w:p w14:paraId="5DB02389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vánoční dílnička – výrobky pro vánoční trhy, výroba dárečků pro blízké;</w:t>
            </w:r>
          </w:p>
          <w:p w14:paraId="49501769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práce s nůžkami – vystřihování sněhových vloček, sněhuláků, zimních motivů;</w:t>
            </w:r>
          </w:p>
          <w:p w14:paraId="209EEC6A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výroba sněhuláků, iglú (radovánky na sněhu).</w:t>
            </w:r>
          </w:p>
        </w:tc>
      </w:tr>
      <w:tr w:rsidR="006C1531" w:rsidRPr="00DB59BA" w14:paraId="12641DB4" w14:textId="77777777">
        <w:tblPrEx>
          <w:tblCellMar>
            <w:top w:w="0" w:type="dxa"/>
            <w:bottom w:w="0" w:type="dxa"/>
          </w:tblCellMar>
        </w:tblPrEx>
        <w:trPr>
          <w:trHeight w:val="1239"/>
        </w:trPr>
        <w:tc>
          <w:tcPr>
            <w:tcW w:w="90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C69367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b/>
                <w:bCs/>
                <w:kern w:val="0"/>
                <w:sz w:val="20"/>
                <w:szCs w:val="22"/>
              </w:rPr>
              <w:t>Esteticko-výchovná činnost / VV</w:t>
            </w:r>
          </w:p>
          <w:p w14:paraId="4C11B427" w14:textId="77777777" w:rsidR="006C1531" w:rsidRPr="00DB59BA" w:rsidRDefault="00000000">
            <w:pPr>
              <w:spacing w:after="0" w:line="240" w:lineRule="auto"/>
            </w:pPr>
            <w:r w:rsidRPr="00DB59BA">
              <w:rPr>
                <w:rFonts w:ascii="Times New Roman" w:eastAsia="Calibri" w:hAnsi="Times New Roman"/>
                <w:b/>
                <w:bCs/>
                <w:kern w:val="0"/>
                <w:sz w:val="20"/>
                <w:szCs w:val="22"/>
              </w:rPr>
              <w:t xml:space="preserve">- </w:t>
            </w: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zdobení zmizíkem do inkoustu (zimní motivy);</w:t>
            </w:r>
          </w:p>
          <w:p w14:paraId="5E391EEC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kolorovaná kresba s tuší;</w:t>
            </w:r>
          </w:p>
          <w:p w14:paraId="50642D02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malování na sklo;</w:t>
            </w:r>
          </w:p>
          <w:p w14:paraId="2E1F876F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mozaika (kombinovaná technika);</w:t>
            </w:r>
          </w:p>
          <w:p w14:paraId="0A9B81C6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novinová koláž (PT+VV).</w:t>
            </w:r>
          </w:p>
          <w:p w14:paraId="0ACE313F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hry s barvami (rozpíjení barev, foukací barvy);</w:t>
            </w:r>
          </w:p>
          <w:p w14:paraId="2343E6BA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sněhuláci – různé techniky;</w:t>
            </w:r>
          </w:p>
          <w:p w14:paraId="7EF720D1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batika, dekorace textilu (propojení několika technik); mandaly;</w:t>
            </w:r>
          </w:p>
          <w:p w14:paraId="69B2FB6B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kolektivní, společná velkorozměrná práce – kombinace několika vyzkoušených VV technik.</w:t>
            </w:r>
          </w:p>
        </w:tc>
      </w:tr>
      <w:tr w:rsidR="006C1531" w:rsidRPr="00DB59BA" w14:paraId="332D576B" w14:textId="77777777">
        <w:tblPrEx>
          <w:tblCellMar>
            <w:top w:w="0" w:type="dxa"/>
            <w:bottom w:w="0" w:type="dxa"/>
          </w:tblCellMar>
        </w:tblPrEx>
        <w:trPr>
          <w:trHeight w:val="1239"/>
        </w:trPr>
        <w:tc>
          <w:tcPr>
            <w:tcW w:w="90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D43019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b/>
                <w:bCs/>
                <w:kern w:val="0"/>
                <w:sz w:val="20"/>
                <w:szCs w:val="22"/>
              </w:rPr>
              <w:lastRenderedPageBreak/>
              <w:t>Esteticko-výchovná činnost / HV (hudebně-pohybová činnost)</w:t>
            </w:r>
          </w:p>
          <w:p w14:paraId="58460147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poslech a zpěv vánočních koled;</w:t>
            </w:r>
          </w:p>
          <w:p w14:paraId="10ABE49A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vánoční diskotéka;</w:t>
            </w:r>
          </w:p>
          <w:p w14:paraId="2D6D9953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zpěv písní se zimní tematikou;</w:t>
            </w:r>
          </w:p>
          <w:p w14:paraId="609FD387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tanec – změny rytmu, tempa;</w:t>
            </w:r>
          </w:p>
          <w:p w14:paraId="6E82BBBB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hudebně-pohybové hry a tanečky;</w:t>
            </w:r>
          </w:p>
          <w:p w14:paraId="2868DF09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sluchové hry – reakce na sluchový podnět („Zvonečková, Židličková, Kolik slonů přešlo.“</w:t>
            </w:r>
          </w:p>
          <w:p w14:paraId="5A411789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nácvik tanečku, říkanky pro čerta – nadílka;</w:t>
            </w:r>
          </w:p>
          <w:p w14:paraId="0E30D69D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karneval, diskotéka v maskách;</w:t>
            </w:r>
          </w:p>
          <w:p w14:paraId="02A5F179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pohybové vyjádření hudby – prožívání hudby, spontánní projev, individuální vyjádření rozpoložení.</w:t>
            </w:r>
          </w:p>
        </w:tc>
      </w:tr>
      <w:tr w:rsidR="006C1531" w:rsidRPr="00DB59BA" w14:paraId="2E7236C4" w14:textId="77777777" w:rsidTr="00DB59BA">
        <w:tblPrEx>
          <w:tblCellMar>
            <w:top w:w="0" w:type="dxa"/>
            <w:bottom w:w="0" w:type="dxa"/>
          </w:tblCellMar>
        </w:tblPrEx>
        <w:trPr>
          <w:trHeight w:val="409"/>
        </w:trPr>
        <w:tc>
          <w:tcPr>
            <w:tcW w:w="90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7F8102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b/>
                <w:bCs/>
                <w:kern w:val="0"/>
                <w:sz w:val="20"/>
                <w:szCs w:val="22"/>
              </w:rPr>
              <w:t>Tělovýchovně-sportovní činnosti / TS</w:t>
            </w:r>
          </w:p>
          <w:p w14:paraId="4F85121A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sportovní činnosti a hry venku na zdravém vzduchu, otužování při pobytu venku;</w:t>
            </w:r>
          </w:p>
          <w:p w14:paraId="3F144A55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zimní radovánky (sáňkování, bobování, koulování);</w:t>
            </w:r>
          </w:p>
          <w:p w14:paraId="08748562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hod sněhovými koulemi na cíl;</w:t>
            </w:r>
          </w:p>
          <w:p w14:paraId="792DC6A8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tělocvična školy – míčové, kolektivní hry, překážková dráha;</w:t>
            </w:r>
          </w:p>
          <w:p w14:paraId="6C2B14DD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balanční podložky – cvičení rovnováhy;</w:t>
            </w:r>
          </w:p>
          <w:p w14:paraId="4BCC499C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pohybové hry zaměřené na rychlost, postřeh a obratnost;</w:t>
            </w:r>
          </w:p>
          <w:p w14:paraId="7730D217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relaxační cviky ve třídě;</w:t>
            </w:r>
          </w:p>
          <w:p w14:paraId="26F8B631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cvičení, hry s padákem.</w:t>
            </w:r>
          </w:p>
        </w:tc>
      </w:tr>
      <w:tr w:rsidR="006C1531" w:rsidRPr="00DB59BA" w14:paraId="7E53CDE7" w14:textId="77777777">
        <w:tblPrEx>
          <w:tblCellMar>
            <w:top w:w="0" w:type="dxa"/>
            <w:bottom w:w="0" w:type="dxa"/>
          </w:tblCellMar>
        </w:tblPrEx>
        <w:trPr>
          <w:trHeight w:val="913"/>
        </w:trPr>
        <w:tc>
          <w:tcPr>
            <w:tcW w:w="90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ABC32F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b/>
                <w:bCs/>
                <w:kern w:val="0"/>
                <w:sz w:val="20"/>
                <w:szCs w:val="22"/>
              </w:rPr>
              <w:t>Přírodovědná činnost / P</w:t>
            </w:r>
          </w:p>
          <w:p w14:paraId="4E6BD4F0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první zimní den;</w:t>
            </w:r>
          </w:p>
          <w:p w14:paraId="19D4E690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pozorování a poznávání stop ve sněhu;</w:t>
            </w:r>
          </w:p>
          <w:p w14:paraId="179DE0F5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ptáci v zimě;</w:t>
            </w:r>
          </w:p>
          <w:p w14:paraId="1ECBC4CA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zima – život v lese;</w:t>
            </w:r>
          </w:p>
          <w:p w14:paraId="0A492C30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krmení zvěře, ptáků;</w:t>
            </w:r>
          </w:p>
          <w:p w14:paraId="3430E6C2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zazimování hmyzího hotelu – příprava na jaro;</w:t>
            </w:r>
          </w:p>
          <w:p w14:paraId="53117897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pokusy s ledem, vodo, čistota sněhu;</w:t>
            </w:r>
          </w:p>
          <w:p w14:paraId="604C2A12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nebezpečí v </w:t>
            </w:r>
            <w:proofErr w:type="gramStart"/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zimě - zimní</w:t>
            </w:r>
            <w:proofErr w:type="gramEnd"/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 xml:space="preserve"> sporty, tající sníh, laviny, padající rampouchy;</w:t>
            </w:r>
          </w:p>
          <w:p w14:paraId="64F6DFFC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soutěže s přírodovědnou tematikou;</w:t>
            </w:r>
          </w:p>
          <w:p w14:paraId="6DFBB284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proměny počasí, záznamy, barometr;</w:t>
            </w:r>
          </w:p>
          <w:p w14:paraId="6BFC6856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sledování ptáků v krmítku, rozeznávání druhů ptáků (v krmítku, encyklopedie, práce s PC);</w:t>
            </w:r>
          </w:p>
          <w:p w14:paraId="4D3BAB25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život na severním pólu x Evropě;</w:t>
            </w:r>
          </w:p>
          <w:p w14:paraId="052186AF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zimní „spáči“</w:t>
            </w:r>
          </w:p>
          <w:p w14:paraId="72388BB0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 xml:space="preserve">- péče o rostliny ve třídě (základní podmínky k životu).                                                    </w:t>
            </w:r>
          </w:p>
        </w:tc>
      </w:tr>
      <w:tr w:rsidR="006C1531" w:rsidRPr="00DB59BA" w14:paraId="55D1DCAF" w14:textId="77777777">
        <w:tblPrEx>
          <w:tblCellMar>
            <w:top w:w="0" w:type="dxa"/>
            <w:bottom w:w="0" w:type="dxa"/>
          </w:tblCellMar>
        </w:tblPrEx>
        <w:trPr>
          <w:trHeight w:val="1239"/>
        </w:trPr>
        <w:tc>
          <w:tcPr>
            <w:tcW w:w="90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0F1791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b/>
                <w:bCs/>
                <w:kern w:val="0"/>
                <w:sz w:val="20"/>
                <w:szCs w:val="22"/>
              </w:rPr>
              <w:t>Společenskovědní činnost / SV</w:t>
            </w:r>
          </w:p>
          <w:p w14:paraId="0E08113C" w14:textId="77777777" w:rsidR="006C1531" w:rsidRPr="00DB59BA" w:rsidRDefault="00000000">
            <w:pPr>
              <w:spacing w:after="0" w:line="240" w:lineRule="auto"/>
            </w:pPr>
            <w:r w:rsidRPr="00DB59BA"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  <w:t xml:space="preserve">Adventní </w:t>
            </w:r>
            <w:proofErr w:type="gramStart"/>
            <w:r w:rsidRPr="00DB59BA"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  <w:t>čas - narození</w:t>
            </w:r>
            <w:proofErr w:type="gramEnd"/>
            <w:r w:rsidRPr="00DB59BA"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  <w:t xml:space="preserve"> Ježíška – vysvětlení celého příběhu;</w:t>
            </w:r>
          </w:p>
          <w:p w14:paraId="6689F280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  <w:t>Prosinec:</w:t>
            </w:r>
          </w:p>
          <w:p w14:paraId="5529122F" w14:textId="77777777" w:rsidR="006C1531" w:rsidRPr="00DB59BA" w:rsidRDefault="00000000">
            <w:pPr>
              <w:spacing w:after="0" w:line="240" w:lineRule="auto"/>
            </w:pPr>
            <w:r w:rsidRPr="00DB59BA"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  <w:t>4. 12. sv. Barbora – větvička, pranostika, seznámení;</w:t>
            </w:r>
          </w:p>
          <w:p w14:paraId="23AB6E51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6. 12. sv. Mikuláš – přiblížení vzniku;</w:t>
            </w:r>
          </w:p>
          <w:p w14:paraId="02B3D9B8" w14:textId="77777777" w:rsidR="006C1531" w:rsidRPr="00DB59BA" w:rsidRDefault="00000000">
            <w:pPr>
              <w:spacing w:after="0" w:line="240" w:lineRule="auto"/>
            </w:pPr>
            <w:r w:rsidRPr="00DB59BA"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  <w:t>13. 12. sv Lucie – přiblížení pranostiky, pozorování přírody (</w:t>
            </w:r>
            <w:proofErr w:type="gramStart"/>
            <w:r w:rsidRPr="00DB59BA"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  <w:t>den  x</w:t>
            </w:r>
            <w:proofErr w:type="gramEnd"/>
            <w:r w:rsidRPr="00DB59BA"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  <w:t xml:space="preserve">  noc);</w:t>
            </w:r>
          </w:p>
          <w:p w14:paraId="48B4157A" w14:textId="77777777" w:rsidR="006C1531" w:rsidRPr="00DB59BA" w:rsidRDefault="00000000">
            <w:pPr>
              <w:tabs>
                <w:tab w:val="left" w:pos="2325"/>
              </w:tabs>
              <w:spacing w:after="0" w:line="240" w:lineRule="auto"/>
            </w:pPr>
            <w:r w:rsidRPr="00DB59BA"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  <w:t>Leden: 6.1. Tři Králové;</w:t>
            </w:r>
          </w:p>
          <w:p w14:paraId="3FA8B48D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Únor: Masopust – význam, přiblížení, charakteristické znaky.</w:t>
            </w:r>
          </w:p>
          <w:p w14:paraId="46235DCA" w14:textId="77777777" w:rsidR="006C1531" w:rsidRPr="00DB59BA" w:rsidRDefault="00000000">
            <w:pPr>
              <w:spacing w:after="0" w:line="240" w:lineRule="auto"/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14. 2.   sv. Valentýn – legenda, přiblížení.</w:t>
            </w:r>
          </w:p>
        </w:tc>
      </w:tr>
      <w:tr w:rsidR="006C1531" w:rsidRPr="00DB59BA" w14:paraId="6C3CADAD" w14:textId="77777777">
        <w:tblPrEx>
          <w:tblCellMar>
            <w:top w:w="0" w:type="dxa"/>
            <w:bottom w:w="0" w:type="dxa"/>
          </w:tblCellMar>
        </w:tblPrEx>
        <w:trPr>
          <w:trHeight w:val="1239"/>
        </w:trPr>
        <w:tc>
          <w:tcPr>
            <w:tcW w:w="90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0BF84B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b/>
                <w:bCs/>
                <w:kern w:val="0"/>
                <w:sz w:val="20"/>
                <w:szCs w:val="22"/>
              </w:rPr>
              <w:t xml:space="preserve">Příprava na vyučování </w:t>
            </w:r>
          </w:p>
          <w:p w14:paraId="39414377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 xml:space="preserve">- vánoční zvyky a tradice </w:t>
            </w:r>
            <w:proofErr w:type="gramStart"/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( jak</w:t>
            </w:r>
            <w:proofErr w:type="gramEnd"/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 xml:space="preserve"> žili děti dřív, jak se dřív slavili vánoční svátky…);</w:t>
            </w:r>
          </w:p>
          <w:p w14:paraId="17C60D91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beseda v kruhu o zdravém životním stylu, otužování, zdravé výživě;</w:t>
            </w:r>
          </w:p>
          <w:p w14:paraId="24032548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beseda, rozhovor: Bezpečnost na horách během jarních prázdnin, předcházení zranění;</w:t>
            </w:r>
          </w:p>
          <w:p w14:paraId="27B9F813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První pomoc – praktický nácvik – námětové hry (</w:t>
            </w:r>
            <w:proofErr w:type="spellStart"/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oštření</w:t>
            </w:r>
            <w:proofErr w:type="spellEnd"/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 xml:space="preserve"> drobných zranění, obvazování, zalepení krvácivé rány …);</w:t>
            </w:r>
          </w:p>
          <w:p w14:paraId="246EBE3B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prohlubování dovedností a znalostí žáků formou různých didaktických her;</w:t>
            </w:r>
          </w:p>
          <w:p w14:paraId="4784A24B" w14:textId="77777777" w:rsidR="006C1531" w:rsidRPr="00DB59BA" w:rsidRDefault="00000000">
            <w:pPr>
              <w:pBdr>
                <w:bottom w:val="single" w:sz="6" w:space="1" w:color="000000"/>
              </w:pBd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 xml:space="preserve">- vycházky – prohlubování poznatků o přírodě, </w:t>
            </w:r>
            <w:proofErr w:type="spellStart"/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společensko</w:t>
            </w:r>
            <w:proofErr w:type="spellEnd"/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 xml:space="preserve"> – vědní poznatky.</w:t>
            </w:r>
          </w:p>
          <w:p w14:paraId="4652EE50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b/>
                <w:bCs/>
                <w:kern w:val="0"/>
                <w:sz w:val="20"/>
                <w:szCs w:val="22"/>
              </w:rPr>
              <w:t>Příprava na oběd</w:t>
            </w:r>
          </w:p>
          <w:p w14:paraId="768D4F72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prohlubování hygienických návyků, použití WC, kapesníku;</w:t>
            </w:r>
          </w:p>
          <w:p w14:paraId="262DC732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základní pravidla společenského chování;</w:t>
            </w:r>
          </w:p>
          <w:p w14:paraId="453F8987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zásady správného stolování;</w:t>
            </w:r>
          </w:p>
          <w:p w14:paraId="318BDB02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úprava a čistota oděvu;</w:t>
            </w:r>
          </w:p>
          <w:p w14:paraId="5D5DA2D5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lastRenderedPageBreak/>
              <w:t>- sebeobsluha, samostatná manipulace s objednávkovým systémem v jídelně (volba pokrmu).</w:t>
            </w:r>
          </w:p>
        </w:tc>
      </w:tr>
    </w:tbl>
    <w:p w14:paraId="6EDFC00E" w14:textId="77777777" w:rsidR="006C1531" w:rsidRPr="00DB59BA" w:rsidRDefault="006C1531">
      <w:pPr>
        <w:spacing w:after="200"/>
        <w:rPr>
          <w:rFonts w:ascii="Times New Roman" w:eastAsia="Calibri" w:hAnsi="Times New Roman"/>
          <w:kern w:val="0"/>
        </w:rPr>
      </w:pPr>
    </w:p>
    <w:tbl>
      <w:tblPr>
        <w:tblW w:w="9072" w:type="dxa"/>
        <w:tblInd w:w="10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35"/>
        <w:gridCol w:w="6237"/>
      </w:tblGrid>
      <w:tr w:rsidR="006C1531" w:rsidRPr="00DB59BA" w14:paraId="4F056DB6" w14:textId="77777777">
        <w:tblPrEx>
          <w:tblCellMar>
            <w:top w:w="0" w:type="dxa"/>
            <w:bottom w:w="0" w:type="dxa"/>
          </w:tblCellMar>
        </w:tblPrEx>
        <w:trPr>
          <w:trHeight w:val="1239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D7BCD1" w14:textId="77777777" w:rsidR="006C1531" w:rsidRPr="00DB59BA" w:rsidRDefault="00000000">
            <w:pPr>
              <w:spacing w:after="0" w:line="240" w:lineRule="auto"/>
            </w:pPr>
            <w:r w:rsidRPr="00DB59BA">
              <w:rPr>
                <w:rFonts w:ascii="Times New Roman" w:eastAsia="Calibri" w:hAnsi="Times New Roman"/>
                <w:b/>
                <w:bCs/>
                <w:kern w:val="0"/>
                <w:sz w:val="20"/>
                <w:szCs w:val="22"/>
              </w:rPr>
              <w:t>Bezpečnost (nutné přizpůsobit aktuální činnosti v daném oddělení)</w:t>
            </w:r>
          </w:p>
          <w:p w14:paraId="27736EC6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Žáci byli seznámeni s bezpečností ve školní družině.</w:t>
            </w:r>
          </w:p>
          <w:p w14:paraId="126D7B66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Žáci byli seznámeni s bezpečností během pobytu venku.</w:t>
            </w:r>
          </w:p>
          <w:p w14:paraId="0D23A6E3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Žáci byli seznámeni s bezpečností během pracovní činnosti (stříhání, lepení, trhání).</w:t>
            </w:r>
          </w:p>
          <w:p w14:paraId="2BC61A19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Žáci byli seznámeni s bezpečností při chůzi ulicemi města.</w:t>
            </w:r>
          </w:p>
          <w:p w14:paraId="69E3FD6F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Žáci byli seznámeni s bezpečností během příležitostné akce.</w:t>
            </w:r>
          </w:p>
          <w:p w14:paraId="6A7E68AF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 xml:space="preserve">Žáci byli seznámeni s bezpečností během </w:t>
            </w:r>
            <w:proofErr w:type="spellStart"/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celodružinové</w:t>
            </w:r>
            <w:proofErr w:type="spellEnd"/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 xml:space="preserve"> akce: …</w:t>
            </w:r>
            <w:proofErr w:type="gramStart"/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…….</w:t>
            </w:r>
            <w:proofErr w:type="gramEnd"/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.;</w:t>
            </w:r>
          </w:p>
          <w:p w14:paraId="0E82E7DB" w14:textId="77777777" w:rsidR="006C1531" w:rsidRPr="00DB59BA" w:rsidRDefault="00000000">
            <w:pPr>
              <w:spacing w:after="0" w:line="240" w:lineRule="auto"/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 xml:space="preserve">Žáci byli seznámeni s </w:t>
            </w:r>
            <w:proofErr w:type="gramStart"/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bezpečností  během</w:t>
            </w:r>
            <w:proofErr w:type="gramEnd"/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 xml:space="preserve"> VÁNOČNÍCH PRÁZDNIN.</w:t>
            </w:r>
          </w:p>
        </w:tc>
      </w:tr>
      <w:tr w:rsidR="006C1531" w:rsidRPr="00DB59BA" w14:paraId="23C25412" w14:textId="77777777">
        <w:tblPrEx>
          <w:tblCellMar>
            <w:top w:w="0" w:type="dxa"/>
            <w:bottom w:w="0" w:type="dxa"/>
          </w:tblCellMar>
        </w:tblPrEx>
        <w:trPr>
          <w:trHeight w:val="1673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4EBEF4" w14:textId="77777777" w:rsidR="006C1531" w:rsidRPr="00DB59BA" w:rsidRDefault="00000000">
            <w:pPr>
              <w:spacing w:after="0" w:line="240" w:lineRule="auto"/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PROSINEC 2026</w:t>
            </w:r>
          </w:p>
          <w:p w14:paraId="4E005654" w14:textId="77777777" w:rsidR="006C1531" w:rsidRPr="00DB59BA" w:rsidRDefault="00000000">
            <w:pPr>
              <w:spacing w:after="0" w:line="240" w:lineRule="auto"/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 xml:space="preserve">           </w:t>
            </w:r>
          </w:p>
          <w:p w14:paraId="7DFCBD7D" w14:textId="77777777" w:rsidR="006C1531" w:rsidRPr="00DB59BA" w:rsidRDefault="00000000">
            <w:pPr>
              <w:spacing w:after="0" w:line="240" w:lineRule="auto"/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 xml:space="preserve">KK </w:t>
            </w:r>
          </w:p>
          <w:p w14:paraId="63FE509B" w14:textId="77777777" w:rsidR="006C1531" w:rsidRPr="00DB59BA" w:rsidRDefault="006C1531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</w:p>
          <w:p w14:paraId="2E672F3D" w14:textId="77777777" w:rsidR="006C1531" w:rsidRPr="00DB59BA" w:rsidRDefault="006C1531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</w:p>
          <w:p w14:paraId="478C0456" w14:textId="77777777" w:rsidR="006C1531" w:rsidRPr="00DB59BA" w:rsidRDefault="00000000">
            <w:pPr>
              <w:spacing w:after="0" w:line="240" w:lineRule="auto"/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OV</w:t>
            </w:r>
          </w:p>
          <w:p w14:paraId="618F3487" w14:textId="77777777" w:rsidR="006C1531" w:rsidRPr="00DB59BA" w:rsidRDefault="006C1531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0"/>
                <w:sz w:val="20"/>
                <w:szCs w:val="22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EFE5A" w14:textId="77777777" w:rsidR="006C1531" w:rsidRPr="00DB59BA" w:rsidRDefault="006C1531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</w:p>
          <w:p w14:paraId="7ED09E54" w14:textId="77777777" w:rsidR="006C1531" w:rsidRPr="00DB59BA" w:rsidRDefault="006C1531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</w:p>
          <w:p w14:paraId="24570257" w14:textId="77777777" w:rsidR="006C1531" w:rsidRPr="00DB59BA" w:rsidRDefault="00000000">
            <w:pPr>
              <w:spacing w:after="0" w:line="240" w:lineRule="auto"/>
            </w:pPr>
            <w:r w:rsidRPr="00DB59BA"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  <w:t>K trávení volného času. K řešení problému. Komunikativní kompetence. Sociální a interpersonální kompetence.</w:t>
            </w:r>
          </w:p>
          <w:p w14:paraId="390186F7" w14:textId="77777777" w:rsidR="006C1531" w:rsidRPr="00DB59BA" w:rsidRDefault="006C1531">
            <w:pPr>
              <w:spacing w:after="0" w:line="240" w:lineRule="auto"/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</w:pPr>
          </w:p>
          <w:p w14:paraId="0AA396E3" w14:textId="77777777" w:rsidR="006C1531" w:rsidRPr="00DB59BA" w:rsidRDefault="00000000">
            <w:pPr>
              <w:spacing w:after="0" w:line="240" w:lineRule="auto"/>
            </w:pPr>
            <w:r w:rsidRPr="00DB59BA"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  <w:t>Zhotovení dárku, výzdoby.</w:t>
            </w:r>
          </w:p>
          <w:p w14:paraId="40E03E2F" w14:textId="77777777" w:rsidR="006C1531" w:rsidRPr="00DB59BA" w:rsidRDefault="00000000">
            <w:pPr>
              <w:spacing w:after="0" w:line="240" w:lineRule="auto"/>
            </w:pPr>
            <w:r w:rsidRPr="00DB59BA"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  <w:t>Zná vánoční zvyky a tradice.</w:t>
            </w:r>
          </w:p>
          <w:p w14:paraId="75BE61FE" w14:textId="77777777" w:rsidR="006C1531" w:rsidRPr="00DB59BA" w:rsidRDefault="00000000">
            <w:pPr>
              <w:spacing w:after="0" w:line="240" w:lineRule="auto"/>
            </w:pPr>
            <w:r w:rsidRPr="00DB59BA"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  <w:t>Prohlubuje citový vztah k rodině, lidem kolem sebe.</w:t>
            </w:r>
          </w:p>
        </w:tc>
      </w:tr>
      <w:tr w:rsidR="006C1531" w:rsidRPr="00DB59BA" w14:paraId="391ED6F1" w14:textId="77777777">
        <w:tblPrEx>
          <w:tblCellMar>
            <w:top w:w="0" w:type="dxa"/>
            <w:bottom w:w="0" w:type="dxa"/>
          </w:tblCellMar>
        </w:tblPrEx>
        <w:trPr>
          <w:trHeight w:val="1673"/>
        </w:trPr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2007AF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LEDEN 2027</w:t>
            </w:r>
          </w:p>
          <w:p w14:paraId="74D3B9E9" w14:textId="77777777" w:rsidR="006C1531" w:rsidRPr="00DB59BA" w:rsidRDefault="006C1531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</w:p>
          <w:p w14:paraId="79900ADD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KK</w:t>
            </w:r>
          </w:p>
          <w:p w14:paraId="25FDBDCB" w14:textId="77777777" w:rsidR="006C1531" w:rsidRPr="00DB59BA" w:rsidRDefault="006C1531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</w:p>
          <w:p w14:paraId="1266D1D1" w14:textId="77777777" w:rsidR="006C1531" w:rsidRPr="00DB59BA" w:rsidRDefault="006C1531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</w:p>
          <w:p w14:paraId="0D8BF3D4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OV</w:t>
            </w:r>
          </w:p>
        </w:tc>
        <w:tc>
          <w:tcPr>
            <w:tcW w:w="62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15C8A2" w14:textId="77777777" w:rsidR="006C1531" w:rsidRPr="00DB59BA" w:rsidRDefault="006C1531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</w:p>
          <w:p w14:paraId="57BEC6AB" w14:textId="77777777" w:rsidR="006C1531" w:rsidRPr="00DB59BA" w:rsidRDefault="006C1531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</w:p>
          <w:p w14:paraId="4CD86377" w14:textId="77777777" w:rsidR="006C1531" w:rsidRPr="00DB59BA" w:rsidRDefault="00000000">
            <w:pPr>
              <w:spacing w:after="0" w:line="240" w:lineRule="auto"/>
            </w:pPr>
            <w:r w:rsidRPr="00DB59BA"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  <w:t>Komunikativní kompetence.</w:t>
            </w:r>
          </w:p>
          <w:p w14:paraId="246CA1CD" w14:textId="77777777" w:rsidR="006C1531" w:rsidRPr="00DB59BA" w:rsidRDefault="00000000">
            <w:pPr>
              <w:spacing w:after="0" w:line="240" w:lineRule="auto"/>
            </w:pPr>
            <w:r w:rsidRPr="00DB59BA"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  <w:t>Sociální a interpersonální kompetence.</w:t>
            </w:r>
          </w:p>
          <w:p w14:paraId="7687F994" w14:textId="77777777" w:rsidR="006C1531" w:rsidRPr="00DB59BA" w:rsidRDefault="006C1531">
            <w:pPr>
              <w:spacing w:after="0" w:line="240" w:lineRule="auto"/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</w:pPr>
          </w:p>
          <w:p w14:paraId="597EA73D" w14:textId="77777777" w:rsidR="006C1531" w:rsidRPr="00DB59BA" w:rsidRDefault="00000000">
            <w:pPr>
              <w:spacing w:after="0" w:line="240" w:lineRule="auto"/>
            </w:pPr>
            <w:r w:rsidRPr="00DB59BA"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  <w:t>Umí předvídat nebezpečí při cestě do školy a ze školy.</w:t>
            </w:r>
          </w:p>
          <w:p w14:paraId="6AE2AE64" w14:textId="77777777" w:rsidR="006C1531" w:rsidRPr="00DB59BA" w:rsidRDefault="00000000">
            <w:pPr>
              <w:spacing w:after="0" w:line="240" w:lineRule="auto"/>
            </w:pPr>
            <w:r w:rsidRPr="00DB59BA"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  <w:t>Umí pracovat ve skupině a se skupinou.</w:t>
            </w:r>
          </w:p>
          <w:p w14:paraId="15492D5D" w14:textId="77777777" w:rsidR="006C1531" w:rsidRPr="00DB59BA" w:rsidRDefault="00000000">
            <w:pPr>
              <w:spacing w:after="0" w:line="240" w:lineRule="auto"/>
            </w:pPr>
            <w:r w:rsidRPr="00DB59BA"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  <w:t>Umí využít sněhu ke hrám a sportování.</w:t>
            </w:r>
          </w:p>
          <w:p w14:paraId="335E0627" w14:textId="77777777" w:rsidR="006C1531" w:rsidRPr="00DB59BA" w:rsidRDefault="00000000">
            <w:pPr>
              <w:spacing w:after="0" w:line="240" w:lineRule="auto"/>
            </w:pPr>
            <w:r w:rsidRPr="00DB59BA"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  <w:t>Umí poskytnout a přivolat první pomoc při nenadálé situaci.</w:t>
            </w:r>
          </w:p>
        </w:tc>
      </w:tr>
      <w:tr w:rsidR="006C1531" w:rsidRPr="00DB59BA" w14:paraId="6063875A" w14:textId="77777777">
        <w:tblPrEx>
          <w:tblCellMar>
            <w:top w:w="0" w:type="dxa"/>
            <w:bottom w:w="0" w:type="dxa"/>
          </w:tblCellMar>
        </w:tblPrEx>
        <w:trPr>
          <w:trHeight w:val="1673"/>
        </w:trPr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28AE0B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ÚNOR 2027</w:t>
            </w:r>
          </w:p>
          <w:p w14:paraId="06A9DBAD" w14:textId="77777777" w:rsidR="006C1531" w:rsidRPr="00DB59BA" w:rsidRDefault="006C1531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</w:p>
          <w:p w14:paraId="3D5D431B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KK</w:t>
            </w:r>
          </w:p>
          <w:p w14:paraId="3DE432AF" w14:textId="77777777" w:rsidR="006C1531" w:rsidRPr="00DB59BA" w:rsidRDefault="006C1531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</w:p>
          <w:p w14:paraId="76792F2D" w14:textId="77777777" w:rsidR="006C1531" w:rsidRPr="00DB59BA" w:rsidRDefault="006C1531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</w:p>
          <w:p w14:paraId="2213B5C1" w14:textId="77777777" w:rsidR="006C1531" w:rsidRPr="00DB59BA" w:rsidRDefault="006C1531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</w:p>
          <w:p w14:paraId="69306FDF" w14:textId="77777777" w:rsidR="006C1531" w:rsidRPr="00DB59BA" w:rsidRDefault="006C1531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</w:p>
          <w:p w14:paraId="0240B826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OV</w:t>
            </w:r>
          </w:p>
        </w:tc>
        <w:tc>
          <w:tcPr>
            <w:tcW w:w="62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54022" w14:textId="77777777" w:rsidR="006C1531" w:rsidRPr="00DB59BA" w:rsidRDefault="006C1531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</w:p>
          <w:p w14:paraId="00D9FFEC" w14:textId="77777777" w:rsidR="006C1531" w:rsidRPr="00DB59BA" w:rsidRDefault="006C1531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</w:p>
          <w:p w14:paraId="463BA13E" w14:textId="77777777" w:rsidR="006C1531" w:rsidRPr="00DB59BA" w:rsidRDefault="00000000">
            <w:pPr>
              <w:spacing w:after="0" w:line="240" w:lineRule="auto"/>
            </w:pPr>
            <w:r w:rsidRPr="00DB59BA"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  <w:t>K trávení volného času.</w:t>
            </w:r>
          </w:p>
          <w:p w14:paraId="78A5B206" w14:textId="77777777" w:rsidR="006C1531" w:rsidRPr="00DB59BA" w:rsidRDefault="00000000">
            <w:pPr>
              <w:spacing w:after="0" w:line="240" w:lineRule="auto"/>
            </w:pPr>
            <w:r w:rsidRPr="00DB59BA"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  <w:t>K řešení problému.</w:t>
            </w:r>
          </w:p>
          <w:p w14:paraId="07AB812D" w14:textId="77777777" w:rsidR="006C1531" w:rsidRPr="00DB59BA" w:rsidRDefault="00000000">
            <w:pPr>
              <w:spacing w:after="0" w:line="240" w:lineRule="auto"/>
            </w:pPr>
            <w:r w:rsidRPr="00DB59BA"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  <w:t>Komunikativní kompetence.</w:t>
            </w:r>
          </w:p>
          <w:p w14:paraId="59874B86" w14:textId="77777777" w:rsidR="006C1531" w:rsidRPr="00DB59BA" w:rsidRDefault="00000000">
            <w:pPr>
              <w:spacing w:after="0" w:line="240" w:lineRule="auto"/>
            </w:pPr>
            <w:r w:rsidRPr="00DB59BA"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  <w:t>Sociální a interpersonální kompetence.</w:t>
            </w:r>
          </w:p>
          <w:p w14:paraId="36694C04" w14:textId="77777777" w:rsidR="006C1531" w:rsidRPr="00DB59BA" w:rsidRDefault="006C1531">
            <w:pPr>
              <w:spacing w:after="0" w:line="240" w:lineRule="auto"/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</w:pPr>
          </w:p>
          <w:p w14:paraId="0096045B" w14:textId="77777777" w:rsidR="006C1531" w:rsidRPr="00DB59BA" w:rsidRDefault="00000000">
            <w:pPr>
              <w:spacing w:after="0" w:line="240" w:lineRule="auto"/>
            </w:pPr>
            <w:r w:rsidRPr="00DB59BA"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  <w:t>Zná tradice u nás i ve světě.</w:t>
            </w:r>
          </w:p>
          <w:p w14:paraId="1631D4CD" w14:textId="77777777" w:rsidR="006C1531" w:rsidRPr="00DB59BA" w:rsidRDefault="00000000">
            <w:pPr>
              <w:spacing w:after="0" w:line="240" w:lineRule="auto"/>
            </w:pPr>
            <w:r w:rsidRPr="00DB59BA"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  <w:t>Zná a dodržuje pravidla sportovního chování.</w:t>
            </w:r>
          </w:p>
          <w:p w14:paraId="10BD89BA" w14:textId="77777777" w:rsidR="006C1531" w:rsidRPr="00DB59BA" w:rsidRDefault="00000000">
            <w:pPr>
              <w:spacing w:after="0" w:line="240" w:lineRule="auto"/>
            </w:pPr>
            <w:r w:rsidRPr="00DB59BA"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  <w:t>Dokáže vyrobit masku a podílí se na výzdobě třídy.</w:t>
            </w:r>
          </w:p>
          <w:p w14:paraId="52596DF6" w14:textId="77777777" w:rsidR="006C1531" w:rsidRPr="00DB59BA" w:rsidRDefault="00000000">
            <w:pPr>
              <w:spacing w:after="0" w:line="240" w:lineRule="auto"/>
            </w:pPr>
            <w:r w:rsidRPr="00DB59BA"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  <w:t>Umí při soutěžích chovat se fair play.</w:t>
            </w:r>
          </w:p>
          <w:p w14:paraId="4BDC6034" w14:textId="77777777" w:rsidR="006C1531" w:rsidRPr="00DB59BA" w:rsidRDefault="00000000">
            <w:pPr>
              <w:spacing w:after="0" w:line="240" w:lineRule="auto"/>
            </w:pPr>
            <w:r w:rsidRPr="00DB59BA"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  <w:t>Zná pravidla olympiády.</w:t>
            </w:r>
          </w:p>
        </w:tc>
      </w:tr>
    </w:tbl>
    <w:p w14:paraId="654C6714" w14:textId="77777777" w:rsidR="006C1531" w:rsidRDefault="00000000">
      <w:pPr>
        <w:spacing w:after="200"/>
        <w:rPr>
          <w:rFonts w:ascii="Times New Roman" w:eastAsia="Calibri" w:hAnsi="Times New Roman"/>
          <w:b/>
          <w:kern w:val="0"/>
        </w:rPr>
      </w:pPr>
      <w:r>
        <w:rPr>
          <w:rFonts w:ascii="Times New Roman" w:eastAsia="Calibri" w:hAnsi="Times New Roman"/>
          <w:b/>
          <w:kern w:val="0"/>
        </w:rPr>
        <w:t>Moje poznámky:</w:t>
      </w:r>
    </w:p>
    <w:p w14:paraId="3F1B4CDF" w14:textId="77777777" w:rsidR="006C1531" w:rsidRPr="00DB59BA" w:rsidRDefault="006C1531">
      <w:pPr>
        <w:spacing w:after="200"/>
        <w:rPr>
          <w:rFonts w:ascii="Times New Roman" w:eastAsia="Calibri" w:hAnsi="Times New Roman"/>
          <w:b/>
          <w:kern w:val="0"/>
        </w:rPr>
      </w:pPr>
    </w:p>
    <w:p w14:paraId="1560E25A" w14:textId="77777777" w:rsidR="006C1531" w:rsidRPr="00DB59BA" w:rsidRDefault="006C1531">
      <w:pPr>
        <w:spacing w:after="200"/>
        <w:rPr>
          <w:rFonts w:ascii="Times New Roman" w:eastAsia="Calibri" w:hAnsi="Times New Roman"/>
          <w:b/>
          <w:kern w:val="0"/>
        </w:rPr>
      </w:pPr>
    </w:p>
    <w:tbl>
      <w:tblPr>
        <w:tblW w:w="9072" w:type="dxa"/>
        <w:tblInd w:w="10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7"/>
        <w:gridCol w:w="4535"/>
      </w:tblGrid>
      <w:tr w:rsidR="006C1531" w:rsidRPr="00DB59BA" w14:paraId="3E6033EA" w14:textId="77777777">
        <w:tblPrEx>
          <w:tblCellMar>
            <w:top w:w="0" w:type="dxa"/>
            <w:bottom w:w="0" w:type="dxa"/>
          </w:tblCellMar>
        </w:tblPrEx>
        <w:trPr>
          <w:trHeight w:val="1239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85A48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b/>
                <w:bCs/>
                <w:kern w:val="0"/>
                <w:sz w:val="20"/>
                <w:szCs w:val="22"/>
              </w:rPr>
              <w:t>JARNÍ OBDOBÍ</w:t>
            </w:r>
          </w:p>
          <w:p w14:paraId="470C4FDA" w14:textId="77777777" w:rsidR="006C1531" w:rsidRPr="00DB59BA" w:rsidRDefault="00000000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Calibri" w:hAnsi="Times New Roman"/>
                <w:b/>
                <w:bCs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b/>
                <w:bCs/>
                <w:kern w:val="0"/>
                <w:sz w:val="20"/>
                <w:szCs w:val="22"/>
              </w:rPr>
              <w:t>březen, duben, květen</w:t>
            </w:r>
          </w:p>
        </w:tc>
      </w:tr>
      <w:tr w:rsidR="006C1531" w:rsidRPr="00DB59BA" w14:paraId="00491AED" w14:textId="77777777">
        <w:tblPrEx>
          <w:tblCellMar>
            <w:top w:w="0" w:type="dxa"/>
            <w:bottom w:w="0" w:type="dxa"/>
          </w:tblCellMar>
        </w:tblPrEx>
        <w:trPr>
          <w:trHeight w:val="1239"/>
        </w:trPr>
        <w:tc>
          <w:tcPr>
            <w:tcW w:w="907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46A0F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b/>
                <w:bCs/>
                <w:kern w:val="0"/>
                <w:sz w:val="20"/>
                <w:szCs w:val="22"/>
              </w:rPr>
              <w:lastRenderedPageBreak/>
              <w:t>Odpočinková a rekreační činnost</w:t>
            </w:r>
          </w:p>
          <w:p w14:paraId="235570F5" w14:textId="77777777" w:rsidR="006C1531" w:rsidRPr="00DB59BA" w:rsidRDefault="00000000">
            <w:pPr>
              <w:spacing w:after="0" w:line="240" w:lineRule="auto"/>
            </w:pPr>
            <w:r w:rsidRPr="00DB59BA">
              <w:rPr>
                <w:rFonts w:ascii="Times New Roman" w:eastAsia="Calibri" w:hAnsi="Times New Roman"/>
                <w:b/>
                <w:bCs/>
                <w:kern w:val="0"/>
                <w:sz w:val="20"/>
                <w:szCs w:val="22"/>
              </w:rPr>
              <w:t xml:space="preserve">- </w:t>
            </w: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odpočinek a relaxace na koberci;</w:t>
            </w:r>
          </w:p>
          <w:p w14:paraId="1FDB20A0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spontánní činnosti dle výběru žáků;</w:t>
            </w:r>
          </w:p>
          <w:p w14:paraId="347F67C0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stolní, společenské a jiné hry, hádanky;</w:t>
            </w:r>
          </w:p>
          <w:p w14:paraId="16BC117C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posilování sebevědomí žáků, kamarádské vztahy, férové chování vůči ostatním;</w:t>
            </w:r>
          </w:p>
          <w:p w14:paraId="47F788A1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vycházky do přírody, pasivní i aktivní odpočinek při pobytu venku;</w:t>
            </w:r>
          </w:p>
          <w:p w14:paraId="7E41665F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individuální zájmové činnosti;</w:t>
            </w:r>
          </w:p>
          <w:p w14:paraId="2E013B35" w14:textId="77777777" w:rsidR="006C1531" w:rsidRPr="00DB59BA" w:rsidRDefault="006C1531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</w:p>
        </w:tc>
      </w:tr>
      <w:tr w:rsidR="006C1531" w:rsidRPr="00DB59BA" w14:paraId="1BF754E0" w14:textId="77777777">
        <w:tblPrEx>
          <w:tblCellMar>
            <w:top w:w="0" w:type="dxa"/>
            <w:bottom w:w="0" w:type="dxa"/>
          </w:tblCellMar>
        </w:tblPrEx>
        <w:trPr>
          <w:trHeight w:val="1239"/>
        </w:trPr>
        <w:tc>
          <w:tcPr>
            <w:tcW w:w="907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9AB232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b/>
                <w:bCs/>
                <w:kern w:val="0"/>
                <w:sz w:val="20"/>
                <w:szCs w:val="22"/>
              </w:rPr>
              <w:t>Pracovní činnost / PT</w:t>
            </w:r>
          </w:p>
          <w:p w14:paraId="3CB2CF34" w14:textId="77777777" w:rsidR="006C1531" w:rsidRPr="00DB59BA" w:rsidRDefault="00000000">
            <w:pPr>
              <w:spacing w:after="0" w:line="240" w:lineRule="auto"/>
            </w:pPr>
            <w:r w:rsidRPr="00DB59BA">
              <w:rPr>
                <w:rFonts w:ascii="Times New Roman" w:eastAsia="Calibri" w:hAnsi="Times New Roman"/>
                <w:b/>
                <w:bCs/>
                <w:kern w:val="0"/>
                <w:sz w:val="20"/>
                <w:szCs w:val="22"/>
              </w:rPr>
              <w:t xml:space="preserve">- </w:t>
            </w:r>
            <w:proofErr w:type="spellStart"/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fimo</w:t>
            </w:r>
            <w:proofErr w:type="spellEnd"/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 xml:space="preserve"> hmota – modelovací hmota, jarní a velikonoční motivy;</w:t>
            </w:r>
          </w:p>
          <w:p w14:paraId="32C3D816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 xml:space="preserve">- </w:t>
            </w:r>
            <w:proofErr w:type="spellStart"/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Quiling</w:t>
            </w:r>
            <w:proofErr w:type="spellEnd"/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 xml:space="preserve"> (Velikonoční přáníčka);</w:t>
            </w:r>
          </w:p>
          <w:p w14:paraId="1E459A03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zdobení vajíček (různorodé techniky);</w:t>
            </w:r>
          </w:p>
          <w:p w14:paraId="6F322CA5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jarní a velikonoční zápichy, závěsy, dekorace;</w:t>
            </w:r>
          </w:p>
          <w:p w14:paraId="72E7A1AF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práce s jehlou a bavlnkami, látkou, přišívání knoflíku;</w:t>
            </w:r>
          </w:p>
          <w:p w14:paraId="3B32BE92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papírové skládanky, vystřihovánky, ozdoby do oken;</w:t>
            </w:r>
          </w:p>
          <w:p w14:paraId="24C5B498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vyšívání na čtvrtku;</w:t>
            </w:r>
          </w:p>
          <w:p w14:paraId="4FADDE9E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velikonoční dílnička – tvoření;</w:t>
            </w:r>
          </w:p>
          <w:p w14:paraId="5C424477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práce s přírodninami;</w:t>
            </w:r>
          </w:p>
          <w:p w14:paraId="754966BD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 xml:space="preserve">- </w:t>
            </w:r>
            <w:proofErr w:type="spellStart"/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pergamano</w:t>
            </w:r>
            <w:proofErr w:type="spellEnd"/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 xml:space="preserve"> (perforování a protlačování pergamenového papíru).</w:t>
            </w:r>
          </w:p>
        </w:tc>
      </w:tr>
      <w:tr w:rsidR="006C1531" w:rsidRPr="00DB59BA" w14:paraId="1C9B2E20" w14:textId="77777777">
        <w:tblPrEx>
          <w:tblCellMar>
            <w:top w:w="0" w:type="dxa"/>
            <w:bottom w:w="0" w:type="dxa"/>
          </w:tblCellMar>
        </w:tblPrEx>
        <w:trPr>
          <w:trHeight w:val="1239"/>
        </w:trPr>
        <w:tc>
          <w:tcPr>
            <w:tcW w:w="907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7FE4B9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b/>
                <w:bCs/>
                <w:kern w:val="0"/>
                <w:sz w:val="20"/>
                <w:szCs w:val="22"/>
              </w:rPr>
              <w:t>Esteticko-výchovná činnost / VV</w:t>
            </w:r>
          </w:p>
          <w:p w14:paraId="177674C3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asambláž („trojrozměrná koláž“);</w:t>
            </w:r>
          </w:p>
          <w:p w14:paraId="366A1184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chodníkové křídy;</w:t>
            </w:r>
          </w:p>
          <w:p w14:paraId="1E2EC308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Den matek – portrét (</w:t>
            </w:r>
            <w:proofErr w:type="spellStart"/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kombin</w:t>
            </w:r>
            <w:proofErr w:type="spellEnd"/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. technika);</w:t>
            </w:r>
          </w:p>
          <w:p w14:paraId="02FCC7BA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suché pastely;</w:t>
            </w:r>
          </w:p>
          <w:p w14:paraId="3686D86D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kresba tužkou, stínování;</w:t>
            </w:r>
          </w:p>
          <w:p w14:paraId="6E29ADBB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dokreslování fotografie;</w:t>
            </w:r>
          </w:p>
          <w:p w14:paraId="4FFAD180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kreslení poslepu na tabuli.</w:t>
            </w:r>
          </w:p>
          <w:p w14:paraId="6443EAFF" w14:textId="77777777" w:rsidR="006C1531" w:rsidRPr="00DB59BA" w:rsidRDefault="006C1531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</w:p>
        </w:tc>
      </w:tr>
      <w:tr w:rsidR="006C1531" w:rsidRPr="00DB59BA" w14:paraId="395E85AC" w14:textId="77777777">
        <w:tblPrEx>
          <w:tblCellMar>
            <w:top w:w="0" w:type="dxa"/>
            <w:bottom w:w="0" w:type="dxa"/>
          </w:tblCellMar>
        </w:tblPrEx>
        <w:trPr>
          <w:trHeight w:val="629"/>
        </w:trPr>
        <w:tc>
          <w:tcPr>
            <w:tcW w:w="907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55446" w14:textId="77777777" w:rsidR="006C1531" w:rsidRPr="00DB59BA" w:rsidRDefault="00000000">
            <w:pPr>
              <w:spacing w:after="0" w:line="240" w:lineRule="auto"/>
            </w:pPr>
            <w:r w:rsidRPr="00DB59BA">
              <w:rPr>
                <w:rFonts w:ascii="Times New Roman" w:eastAsia="Calibri" w:hAnsi="Times New Roman"/>
                <w:b/>
                <w:bCs/>
                <w:kern w:val="0"/>
                <w:sz w:val="20"/>
                <w:szCs w:val="22"/>
              </w:rPr>
              <w:t>Esteticko-výchovná činnost / HV (hudebně-pohybová činnost)</w:t>
            </w: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 xml:space="preserve"> </w:t>
            </w:r>
          </w:p>
          <w:p w14:paraId="66BEC251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tance, tanečky, poslechové i aktivní činnosti při hudbě, hudebně pohybové hry;</w:t>
            </w:r>
          </w:p>
          <w:p w14:paraId="3F3182CE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poslech a zpěv písní s jarní tématikou;</w:t>
            </w:r>
          </w:p>
          <w:p w14:paraId="6973E975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melodizace říkadel;</w:t>
            </w:r>
          </w:p>
          <w:p w14:paraId="1ED0186E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hudebně pohybové cítění – tanečky;</w:t>
            </w:r>
          </w:p>
          <w:p w14:paraId="3045EF28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sluchové vnímání – poznávání;</w:t>
            </w:r>
          </w:p>
          <w:p w14:paraId="05F4980B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improvizovaný pohyb k reprodukované hudbě;</w:t>
            </w:r>
          </w:p>
          <w:p w14:paraId="13798E8D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dorozumívání se zpěvem.</w:t>
            </w:r>
          </w:p>
        </w:tc>
      </w:tr>
      <w:tr w:rsidR="006C1531" w:rsidRPr="00DB59BA" w14:paraId="7CB7511F" w14:textId="77777777">
        <w:tblPrEx>
          <w:tblCellMar>
            <w:top w:w="0" w:type="dxa"/>
            <w:bottom w:w="0" w:type="dxa"/>
          </w:tblCellMar>
        </w:tblPrEx>
        <w:trPr>
          <w:trHeight w:val="2821"/>
        </w:trPr>
        <w:tc>
          <w:tcPr>
            <w:tcW w:w="907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3AF823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b/>
                <w:bCs/>
                <w:kern w:val="0"/>
                <w:sz w:val="20"/>
                <w:szCs w:val="22"/>
              </w:rPr>
              <w:t>Tělovýchovně-sportovní činnosti / TS</w:t>
            </w:r>
          </w:p>
          <w:p w14:paraId="434E630E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pohybové hry v přírodě, míčové hry (rozvíjení hrubé motoriky, koordinace, postřehu);</w:t>
            </w:r>
          </w:p>
          <w:p w14:paraId="313AF22B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soutěživé a postřehové hry na hřišti, dodržování pravidel, spolupráce s ostatními při kolektivní hře;</w:t>
            </w:r>
          </w:p>
          <w:p w14:paraId="3D692C8B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„školka“ s míčem;</w:t>
            </w:r>
          </w:p>
          <w:p w14:paraId="06DEB0EF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skákání „panáka“</w:t>
            </w:r>
          </w:p>
          <w:p w14:paraId="28366B89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kolektivní hry, sporty (kopaná, florbal, vybíjená);</w:t>
            </w:r>
          </w:p>
          <w:p w14:paraId="4AC82EC6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radost z pohybu, přirozený pohyb na čerstvém vzduchu.</w:t>
            </w:r>
          </w:p>
        </w:tc>
      </w:tr>
      <w:tr w:rsidR="006C1531" w:rsidRPr="00DB59BA" w14:paraId="3E4901C1" w14:textId="77777777">
        <w:tblPrEx>
          <w:tblCellMar>
            <w:top w:w="0" w:type="dxa"/>
            <w:bottom w:w="0" w:type="dxa"/>
          </w:tblCellMar>
        </w:tblPrEx>
        <w:trPr>
          <w:trHeight w:val="1239"/>
        </w:trPr>
        <w:tc>
          <w:tcPr>
            <w:tcW w:w="907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B00162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b/>
                <w:bCs/>
                <w:kern w:val="0"/>
                <w:sz w:val="20"/>
                <w:szCs w:val="22"/>
              </w:rPr>
              <w:t>Přírodovědná činnost / P</w:t>
            </w:r>
          </w:p>
          <w:p w14:paraId="3E31CE77" w14:textId="77777777" w:rsidR="006C1531" w:rsidRPr="00DB59BA" w:rsidRDefault="00000000">
            <w:pPr>
              <w:spacing w:after="0" w:line="240" w:lineRule="auto"/>
            </w:pPr>
            <w:r w:rsidRPr="00DB59BA">
              <w:rPr>
                <w:rFonts w:ascii="Times New Roman" w:eastAsia="Calibri" w:hAnsi="Times New Roman"/>
                <w:b/>
                <w:bCs/>
                <w:kern w:val="0"/>
                <w:sz w:val="20"/>
                <w:szCs w:val="22"/>
              </w:rPr>
              <w:t xml:space="preserve">- </w:t>
            </w: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práce na školních vyvýšených záhonech, ve skleníku (pojem: setí x sázení);</w:t>
            </w:r>
          </w:p>
          <w:p w14:paraId="17CA781C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klíčení – pokus, pozorování;</w:t>
            </w:r>
          </w:p>
          <w:p w14:paraId="4D6E8B95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 xml:space="preserve">- Jarní symboly, příroda – rostliny typické pro tento čas (Prvosenka, Blatouch, Narcis, Tulipán, Zlatice </w:t>
            </w:r>
            <w:proofErr w:type="gramStart"/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 xml:space="preserve"> ….</w:t>
            </w:r>
            <w:proofErr w:type="gramEnd"/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);</w:t>
            </w:r>
          </w:p>
          <w:p w14:paraId="24EDC2ED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růst rostlin – pozorování, popis jednotlivých částí rostlin;</w:t>
            </w:r>
          </w:p>
          <w:p w14:paraId="505BB1DF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sběr a poznávání jarních rostlin, tvorba třídního herbáře;</w:t>
            </w:r>
          </w:p>
          <w:p w14:paraId="68C3A58E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ptactvo, živočichové, mláďata;</w:t>
            </w:r>
          </w:p>
          <w:p w14:paraId="34B327DB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ochrana všech živočichů;</w:t>
            </w:r>
          </w:p>
          <w:p w14:paraId="580CCC48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lastRenderedPageBreak/>
              <w:t xml:space="preserve">- </w:t>
            </w:r>
            <w:proofErr w:type="gramStart"/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Voda - koloběh</w:t>
            </w:r>
            <w:proofErr w:type="gramEnd"/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 xml:space="preserve"> vody, řeka našeho regionu, ekologické chování;</w:t>
            </w:r>
          </w:p>
          <w:p w14:paraId="7E05CA2F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přírodní katastrofy (záplavy, sesuvy půdy) a jejich vliv na život;</w:t>
            </w:r>
          </w:p>
          <w:p w14:paraId="3F2A59B8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mláďata – ve volné přírodě, domácí zvířata, hospodářská zvířata;</w:t>
            </w:r>
          </w:p>
          <w:p w14:paraId="56C0D05E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Den Země – ochrana životního prostředí;</w:t>
            </w:r>
          </w:p>
          <w:p w14:paraId="3E068EE6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život v trávě – práce s lupou a klíčem;</w:t>
            </w:r>
          </w:p>
          <w:p w14:paraId="1CA4E4D9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první jarní den;</w:t>
            </w:r>
          </w:p>
          <w:p w14:paraId="7CEC23C2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pozorování změn počasí;</w:t>
            </w:r>
          </w:p>
          <w:p w14:paraId="0A24BBE5" w14:textId="77777777" w:rsidR="006C1531" w:rsidRPr="00DB59BA" w:rsidRDefault="006C1531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</w:p>
        </w:tc>
      </w:tr>
      <w:tr w:rsidR="006C1531" w:rsidRPr="00DB59BA" w14:paraId="1A3CFEA6" w14:textId="77777777">
        <w:tblPrEx>
          <w:tblCellMar>
            <w:top w:w="0" w:type="dxa"/>
            <w:bottom w:w="0" w:type="dxa"/>
          </w:tblCellMar>
        </w:tblPrEx>
        <w:trPr>
          <w:trHeight w:val="1239"/>
        </w:trPr>
        <w:tc>
          <w:tcPr>
            <w:tcW w:w="4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D5207C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b/>
                <w:bCs/>
                <w:kern w:val="0"/>
                <w:sz w:val="20"/>
                <w:szCs w:val="22"/>
              </w:rPr>
              <w:lastRenderedPageBreak/>
              <w:t>Společenskovědní činnost / SV</w:t>
            </w:r>
          </w:p>
          <w:p w14:paraId="384BE095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  <w:t xml:space="preserve">BŘEZEN: </w:t>
            </w:r>
          </w:p>
          <w:p w14:paraId="51F37C0F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  <w:t xml:space="preserve">  8.3. MDŽ</w:t>
            </w:r>
          </w:p>
          <w:p w14:paraId="04EB33AE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  <w:t>20.3. první jarní den</w:t>
            </w:r>
          </w:p>
          <w:p w14:paraId="4E2A40B9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  <w:t>22.3. Světový den vody</w:t>
            </w:r>
          </w:p>
          <w:p w14:paraId="4601E0FC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  <w:t>26.3. Změna času, z 2:00 NA 3:00</w:t>
            </w:r>
          </w:p>
          <w:p w14:paraId="5120ECFA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  <w:t>28.3. Den učitelů</w:t>
            </w:r>
          </w:p>
          <w:p w14:paraId="77300CF5" w14:textId="77777777" w:rsidR="006C1531" w:rsidRPr="00DB59BA" w:rsidRDefault="006C1531">
            <w:pPr>
              <w:spacing w:after="0" w:line="240" w:lineRule="auto"/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</w:pPr>
          </w:p>
          <w:p w14:paraId="096E008E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  <w:t>DUBEN</w:t>
            </w:r>
          </w:p>
          <w:p w14:paraId="5C17EA47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  <w:t>1.4. Mezinárodní den ptactva</w:t>
            </w:r>
          </w:p>
          <w:p w14:paraId="1C838375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  <w:t>22.4. Den Země</w:t>
            </w:r>
          </w:p>
          <w:p w14:paraId="7C56D4ED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  <w:t>30.4. Čarodějnice</w:t>
            </w:r>
          </w:p>
          <w:p w14:paraId="2A33757F" w14:textId="77777777" w:rsidR="006C1531" w:rsidRPr="00DB59BA" w:rsidRDefault="006C1531">
            <w:pPr>
              <w:tabs>
                <w:tab w:val="left" w:pos="2325"/>
              </w:tabs>
              <w:spacing w:after="0" w:line="240" w:lineRule="auto"/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</w:pPr>
          </w:p>
          <w:p w14:paraId="132F441C" w14:textId="77777777" w:rsidR="006C1531" w:rsidRPr="00DB59BA" w:rsidRDefault="006C1531">
            <w:pPr>
              <w:spacing w:after="0" w:line="240" w:lineRule="auto"/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</w:pPr>
          </w:p>
        </w:tc>
        <w:tc>
          <w:tcPr>
            <w:tcW w:w="4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5497C7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  <w:t>KVĚTEN</w:t>
            </w:r>
          </w:p>
          <w:p w14:paraId="234F6A36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  <w:t xml:space="preserve">1.5. Svátek </w:t>
            </w:r>
            <w:proofErr w:type="gramStart"/>
            <w:r w:rsidRPr="00DB59BA"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  <w:t>práce - Osvobození</w:t>
            </w:r>
            <w:proofErr w:type="gramEnd"/>
            <w:r w:rsidRPr="00DB59BA"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  <w:t xml:space="preserve"> ČR.</w:t>
            </w:r>
          </w:p>
          <w:p w14:paraId="38AA66F2" w14:textId="77777777" w:rsidR="006C1531" w:rsidRPr="00DB59BA" w:rsidRDefault="00000000">
            <w:pPr>
              <w:tabs>
                <w:tab w:val="left" w:pos="2325"/>
              </w:tabs>
              <w:spacing w:after="0" w:line="240" w:lineRule="auto"/>
            </w:pPr>
            <w:r w:rsidRPr="00DB59BA"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  <w:t xml:space="preserve">4.5. sv. </w:t>
            </w:r>
            <w:proofErr w:type="gramStart"/>
            <w:r w:rsidRPr="00DB59BA"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  <w:t>Florián</w:t>
            </w: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 xml:space="preserve"> - Den</w:t>
            </w:r>
            <w:proofErr w:type="gramEnd"/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 xml:space="preserve"> hasičů,</w:t>
            </w:r>
          </w:p>
          <w:p w14:paraId="7C3C16C5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  <w:t>12.,13., 14. květen – Pankrác, Servác, Bonifác.</w:t>
            </w:r>
          </w:p>
          <w:p w14:paraId="28428100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14.05. Den matek</w:t>
            </w:r>
          </w:p>
          <w:p w14:paraId="1A5B932D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  <w:t>15.05. MD rodin</w:t>
            </w:r>
          </w:p>
          <w:p w14:paraId="4629E556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  <w:t>25.05. Den Afriky</w:t>
            </w:r>
          </w:p>
          <w:p w14:paraId="504FF2BA" w14:textId="77777777" w:rsidR="006C1531" w:rsidRPr="00DB59BA" w:rsidRDefault="006C1531">
            <w:pPr>
              <w:spacing w:after="0" w:line="240" w:lineRule="auto"/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</w:pPr>
          </w:p>
          <w:p w14:paraId="261FA549" w14:textId="77777777" w:rsidR="006C1531" w:rsidRPr="00DB59BA" w:rsidRDefault="006C1531">
            <w:pPr>
              <w:spacing w:after="0" w:line="240" w:lineRule="auto"/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</w:pPr>
          </w:p>
          <w:p w14:paraId="2714A196" w14:textId="77777777" w:rsidR="006C1531" w:rsidRPr="00DB59BA" w:rsidRDefault="006C1531">
            <w:pPr>
              <w:tabs>
                <w:tab w:val="left" w:pos="2325"/>
              </w:tabs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</w:p>
          <w:p w14:paraId="5D87B695" w14:textId="77777777" w:rsidR="006C1531" w:rsidRPr="00DB59BA" w:rsidRDefault="006C1531">
            <w:pPr>
              <w:tabs>
                <w:tab w:val="left" w:pos="2325"/>
              </w:tabs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</w:p>
          <w:p w14:paraId="3A7449B9" w14:textId="77777777" w:rsidR="006C1531" w:rsidRPr="00DB59BA" w:rsidRDefault="006C1531">
            <w:pPr>
              <w:tabs>
                <w:tab w:val="left" w:pos="2325"/>
              </w:tabs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</w:p>
        </w:tc>
      </w:tr>
      <w:tr w:rsidR="006C1531" w:rsidRPr="00DB59BA" w14:paraId="1BA13E91" w14:textId="77777777">
        <w:tblPrEx>
          <w:tblCellMar>
            <w:top w:w="0" w:type="dxa"/>
            <w:bottom w:w="0" w:type="dxa"/>
          </w:tblCellMar>
        </w:tblPrEx>
        <w:trPr>
          <w:trHeight w:val="1239"/>
        </w:trPr>
        <w:tc>
          <w:tcPr>
            <w:tcW w:w="907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01E1E0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b/>
                <w:bCs/>
                <w:kern w:val="0"/>
                <w:sz w:val="20"/>
                <w:szCs w:val="22"/>
              </w:rPr>
              <w:t>Příprava na vyučování</w:t>
            </w:r>
          </w:p>
          <w:p w14:paraId="3043115D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upevňování a rozšiřování znalostí o přírodě, přírodních jevech, stavbě rostlin….</w:t>
            </w:r>
          </w:p>
          <w:p w14:paraId="17FDDF19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práce s encyklopediemi, atlasy, knihami, PC – žák si vytváří kladný vztah ke knize, PC, četbě;</w:t>
            </w:r>
          </w:p>
          <w:p w14:paraId="01649269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měření času, znalost hodin, roční období, den x noc, denní režim;</w:t>
            </w:r>
          </w:p>
          <w:p w14:paraId="0A516ED6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podílení se na plánování činností, plánování v časovém období den, týden, měsíc;</w:t>
            </w:r>
          </w:p>
          <w:p w14:paraId="7115AD0E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svátky jara, velikonoční tradice, velikonoční koledy;</w:t>
            </w:r>
          </w:p>
          <w:p w14:paraId="679CE8F5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práce všech složek IZS (hasiči, zdravotníci, horská služba, policie;</w:t>
            </w:r>
          </w:p>
          <w:p w14:paraId="09A1F2C6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dopravní výchova (základy bezpečné chůze ulicemi města, dopravní značky – přiřaď název – význam);</w:t>
            </w:r>
          </w:p>
          <w:p w14:paraId="24EB3B65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enviromentální výchova – Den Země, Ochrana životního prostředí, Globální oteplování, Recyklace, Energie;</w:t>
            </w:r>
          </w:p>
          <w:p w14:paraId="6F5264A2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mezilidské vztahy, úloha rodiny, Den matek;</w:t>
            </w:r>
          </w:p>
          <w:p w14:paraId="46EB9DFA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posilování zrakového, hmatového a sluchového vnímání při smyslových hrách;</w:t>
            </w:r>
          </w:p>
          <w:p w14:paraId="581854DD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historie města ČL, orientace v okolí, plánek okolí;</w:t>
            </w:r>
          </w:p>
          <w:p w14:paraId="387C8258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světadíly, chápání rozdílů mezi jednotlivými národnostmi, četba pohádek z různých zemí.</w:t>
            </w:r>
          </w:p>
        </w:tc>
      </w:tr>
    </w:tbl>
    <w:p w14:paraId="13E9F6ED" w14:textId="77777777" w:rsidR="006C1531" w:rsidRPr="00DB59BA" w:rsidRDefault="006C1531">
      <w:pPr>
        <w:spacing w:after="200"/>
        <w:rPr>
          <w:rFonts w:ascii="Times New Roman" w:eastAsia="Calibri" w:hAnsi="Times New Roman"/>
          <w:kern w:val="0"/>
        </w:rPr>
      </w:pPr>
    </w:p>
    <w:tbl>
      <w:tblPr>
        <w:tblW w:w="9072" w:type="dxa"/>
        <w:tblInd w:w="10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35"/>
        <w:gridCol w:w="6237"/>
      </w:tblGrid>
      <w:tr w:rsidR="006C1531" w:rsidRPr="00DB59BA" w14:paraId="25901518" w14:textId="77777777">
        <w:tblPrEx>
          <w:tblCellMar>
            <w:top w:w="0" w:type="dxa"/>
            <w:bottom w:w="0" w:type="dxa"/>
          </w:tblCellMar>
        </w:tblPrEx>
        <w:trPr>
          <w:trHeight w:val="1239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B2A90F" w14:textId="77777777" w:rsidR="006C1531" w:rsidRPr="00DB59BA" w:rsidRDefault="00000000">
            <w:pPr>
              <w:spacing w:after="0" w:line="240" w:lineRule="auto"/>
            </w:pPr>
            <w:r w:rsidRPr="00DB59BA">
              <w:rPr>
                <w:rFonts w:ascii="Times New Roman" w:eastAsia="Calibri" w:hAnsi="Times New Roman"/>
                <w:b/>
                <w:bCs/>
                <w:kern w:val="0"/>
                <w:sz w:val="20"/>
                <w:szCs w:val="22"/>
              </w:rPr>
              <w:t>Bezpečnost (nutné přizpůsobit aktuální činnosti v daném oddělení)</w:t>
            </w:r>
          </w:p>
          <w:p w14:paraId="0E0C5874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Žáci byli seznámeni s bezpečností ve školní družině.</w:t>
            </w:r>
          </w:p>
          <w:p w14:paraId="0AAA0FDE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Žáci byli seznámeni s bezpečností během pobytu venku.</w:t>
            </w:r>
          </w:p>
          <w:p w14:paraId="392F7431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Žáci byli seznámeni s bezpečností během pracovní činnosti (stříhání, hygiena, ...).</w:t>
            </w:r>
          </w:p>
          <w:p w14:paraId="6C894CA5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Žáci byli seznámeni s bezpečností při chůzi ulicemi města.</w:t>
            </w:r>
          </w:p>
          <w:p w14:paraId="6A4E55C4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Žáci byli seznámeni s bezpečností během příležitostné akce.</w:t>
            </w:r>
          </w:p>
          <w:p w14:paraId="5A3D3BE9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 xml:space="preserve">Žáci byli seznámeni s bezpečností během </w:t>
            </w:r>
            <w:proofErr w:type="spellStart"/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celodružinové</w:t>
            </w:r>
            <w:proofErr w:type="spellEnd"/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 xml:space="preserve"> akce: …</w:t>
            </w:r>
            <w:proofErr w:type="gramStart"/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…….</w:t>
            </w:r>
            <w:proofErr w:type="gramEnd"/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.;</w:t>
            </w:r>
          </w:p>
          <w:p w14:paraId="7A302F36" w14:textId="77777777" w:rsidR="006C1531" w:rsidRPr="00DB59BA" w:rsidRDefault="00000000">
            <w:pPr>
              <w:spacing w:after="0" w:line="240" w:lineRule="auto"/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 xml:space="preserve">Žáci byli seznámeni s </w:t>
            </w:r>
            <w:proofErr w:type="gramStart"/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bezpečností  během</w:t>
            </w:r>
            <w:proofErr w:type="gramEnd"/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 xml:space="preserve"> VELIKONOČNÍCH PRÁZDNIN.</w:t>
            </w:r>
          </w:p>
        </w:tc>
      </w:tr>
      <w:tr w:rsidR="006C1531" w:rsidRPr="00DB59BA" w14:paraId="3669587A" w14:textId="77777777">
        <w:tblPrEx>
          <w:tblCellMar>
            <w:top w:w="0" w:type="dxa"/>
            <w:bottom w:w="0" w:type="dxa"/>
          </w:tblCellMar>
        </w:tblPrEx>
        <w:trPr>
          <w:trHeight w:val="1673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5F18B" w14:textId="77777777" w:rsidR="006C1531" w:rsidRPr="00DB59BA" w:rsidRDefault="00000000">
            <w:pPr>
              <w:spacing w:after="0" w:line="240" w:lineRule="auto"/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BŘEZEN 2027</w:t>
            </w:r>
          </w:p>
          <w:p w14:paraId="64902155" w14:textId="77777777" w:rsidR="006C1531" w:rsidRPr="00DB59BA" w:rsidRDefault="00000000">
            <w:pPr>
              <w:spacing w:after="0" w:line="240" w:lineRule="auto"/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 xml:space="preserve">           </w:t>
            </w:r>
          </w:p>
          <w:p w14:paraId="085BB0CB" w14:textId="77777777" w:rsidR="006C1531" w:rsidRPr="00DB59BA" w:rsidRDefault="00000000">
            <w:pPr>
              <w:spacing w:after="0" w:line="240" w:lineRule="auto"/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 xml:space="preserve">KK </w:t>
            </w:r>
          </w:p>
          <w:p w14:paraId="409A1956" w14:textId="77777777" w:rsidR="006C1531" w:rsidRPr="00DB59BA" w:rsidRDefault="006C1531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</w:p>
          <w:p w14:paraId="72CADDEB" w14:textId="77777777" w:rsidR="006C1531" w:rsidRPr="00DB59BA" w:rsidRDefault="006C1531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</w:p>
          <w:p w14:paraId="6BB06CDD" w14:textId="77777777" w:rsidR="006C1531" w:rsidRPr="00DB59BA" w:rsidRDefault="00000000">
            <w:pPr>
              <w:spacing w:after="0" w:line="240" w:lineRule="auto"/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OV</w:t>
            </w:r>
          </w:p>
          <w:p w14:paraId="6A4D5B16" w14:textId="77777777" w:rsidR="006C1531" w:rsidRPr="00DB59BA" w:rsidRDefault="006C1531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0"/>
                <w:sz w:val="20"/>
                <w:szCs w:val="22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AC3E20" w14:textId="77777777" w:rsidR="006C1531" w:rsidRPr="00DB59BA" w:rsidRDefault="006C1531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</w:p>
          <w:p w14:paraId="4ED81104" w14:textId="77777777" w:rsidR="006C1531" w:rsidRPr="00DB59BA" w:rsidRDefault="006C1531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</w:p>
          <w:p w14:paraId="5211938E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  <w:t>K trávení volného času</w:t>
            </w:r>
          </w:p>
          <w:p w14:paraId="075684E8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  <w:t>K řešení problému</w:t>
            </w:r>
          </w:p>
          <w:p w14:paraId="1D35755A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  <w:t>Komunikativní kompetence</w:t>
            </w:r>
          </w:p>
          <w:p w14:paraId="26E3B299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  <w:t>Sociální a interpersonální kompetence</w:t>
            </w:r>
          </w:p>
          <w:p w14:paraId="08475434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  <w:t>Podílí se na výzdobě družinové třídy</w:t>
            </w:r>
          </w:p>
          <w:p w14:paraId="33760058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  <w:t>Vyrábí dárek pro rodiče</w:t>
            </w:r>
          </w:p>
          <w:p w14:paraId="50F80550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  <w:t>Ví, jak zacházet a pracovat s knihou</w:t>
            </w:r>
          </w:p>
          <w:p w14:paraId="55F0A3A1" w14:textId="77777777" w:rsidR="006C1531" w:rsidRPr="00DB59BA" w:rsidRDefault="00000000">
            <w:pPr>
              <w:spacing w:after="0" w:line="240" w:lineRule="auto"/>
            </w:pPr>
            <w:r w:rsidRPr="00DB59BA"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  <w:t>Prohlubuje pohybové dovednosti</w:t>
            </w:r>
          </w:p>
          <w:p w14:paraId="0BC241F7" w14:textId="77777777" w:rsidR="006C1531" w:rsidRPr="00DB59BA" w:rsidRDefault="006C1531">
            <w:pPr>
              <w:spacing w:after="0" w:line="240" w:lineRule="auto"/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</w:pPr>
          </w:p>
        </w:tc>
      </w:tr>
      <w:tr w:rsidR="006C1531" w:rsidRPr="00DB59BA" w14:paraId="3E04CA40" w14:textId="77777777">
        <w:tblPrEx>
          <w:tblCellMar>
            <w:top w:w="0" w:type="dxa"/>
            <w:bottom w:w="0" w:type="dxa"/>
          </w:tblCellMar>
        </w:tblPrEx>
        <w:trPr>
          <w:trHeight w:val="1673"/>
        </w:trPr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741F8F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lastRenderedPageBreak/>
              <w:t>DUBEN 2027</w:t>
            </w:r>
          </w:p>
          <w:p w14:paraId="3BEB5F41" w14:textId="77777777" w:rsidR="006C1531" w:rsidRPr="00DB59BA" w:rsidRDefault="006C1531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</w:p>
          <w:p w14:paraId="4FB22432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KK</w:t>
            </w:r>
          </w:p>
          <w:p w14:paraId="00236C02" w14:textId="77777777" w:rsidR="006C1531" w:rsidRPr="00DB59BA" w:rsidRDefault="006C1531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</w:p>
          <w:p w14:paraId="69F33408" w14:textId="77777777" w:rsidR="006C1531" w:rsidRPr="00DB59BA" w:rsidRDefault="006C1531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</w:p>
          <w:p w14:paraId="322016A9" w14:textId="77777777" w:rsidR="006C1531" w:rsidRPr="00DB59BA" w:rsidRDefault="006C1531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</w:p>
          <w:p w14:paraId="14122E02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OV</w:t>
            </w:r>
          </w:p>
        </w:tc>
        <w:tc>
          <w:tcPr>
            <w:tcW w:w="62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7BC9B0" w14:textId="77777777" w:rsidR="006C1531" w:rsidRPr="00DB59BA" w:rsidRDefault="006C1531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</w:p>
          <w:p w14:paraId="5FF518F0" w14:textId="77777777" w:rsidR="006C1531" w:rsidRPr="00DB59BA" w:rsidRDefault="006C1531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</w:p>
          <w:p w14:paraId="58CA8B46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  <w:t>K trávení volného času</w:t>
            </w:r>
          </w:p>
          <w:p w14:paraId="6D4DDF55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  <w:t>K řešení problému</w:t>
            </w:r>
          </w:p>
          <w:p w14:paraId="5F7DB717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  <w:t>Komunikativní kompetence</w:t>
            </w:r>
          </w:p>
          <w:p w14:paraId="74E5C6E4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  <w:t>Sociální a interpersonální kompetence</w:t>
            </w:r>
          </w:p>
          <w:p w14:paraId="2E0C1B5B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  <w:t>Umí se bezpečně chovat v silničním provozu</w:t>
            </w:r>
          </w:p>
          <w:p w14:paraId="218235B9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  <w:t>Umí používat důležitá telefonní čísla</w:t>
            </w:r>
          </w:p>
          <w:p w14:paraId="1B53AE82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  <w:t>Poradí si ve stresových situacích</w:t>
            </w:r>
          </w:p>
          <w:p w14:paraId="745A82D2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  <w:t>Umí používat různé výtvarné a pracovní techniky</w:t>
            </w:r>
          </w:p>
          <w:p w14:paraId="4F59AB13" w14:textId="77777777" w:rsidR="006C1531" w:rsidRPr="00DB59BA" w:rsidRDefault="00000000">
            <w:pPr>
              <w:spacing w:after="0" w:line="240" w:lineRule="auto"/>
            </w:pPr>
            <w:r w:rsidRPr="00DB59BA"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  <w:t>Umí se chovat ekologicky, třídí odpad</w:t>
            </w:r>
          </w:p>
        </w:tc>
      </w:tr>
      <w:tr w:rsidR="006C1531" w:rsidRPr="00DB59BA" w14:paraId="32010DC7" w14:textId="77777777">
        <w:tblPrEx>
          <w:tblCellMar>
            <w:top w:w="0" w:type="dxa"/>
            <w:bottom w:w="0" w:type="dxa"/>
          </w:tblCellMar>
        </w:tblPrEx>
        <w:trPr>
          <w:trHeight w:val="850"/>
        </w:trPr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CFC4A0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KVĚTEN 2027</w:t>
            </w:r>
          </w:p>
          <w:p w14:paraId="35B723FD" w14:textId="77777777" w:rsidR="006C1531" w:rsidRPr="00DB59BA" w:rsidRDefault="006C1531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</w:p>
          <w:p w14:paraId="4DEC7009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KK</w:t>
            </w:r>
          </w:p>
          <w:p w14:paraId="0292DBEB" w14:textId="77777777" w:rsidR="006C1531" w:rsidRPr="00DB59BA" w:rsidRDefault="006C1531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</w:p>
          <w:p w14:paraId="570B8742" w14:textId="77777777" w:rsidR="006C1531" w:rsidRPr="00DB59BA" w:rsidRDefault="006C1531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</w:p>
          <w:p w14:paraId="7050D45B" w14:textId="77777777" w:rsidR="006C1531" w:rsidRPr="00DB59BA" w:rsidRDefault="006C1531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</w:p>
          <w:p w14:paraId="67EF8EAF" w14:textId="77777777" w:rsidR="006C1531" w:rsidRPr="00DB59BA" w:rsidRDefault="006C1531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</w:p>
          <w:p w14:paraId="6C41B181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OV</w:t>
            </w:r>
          </w:p>
        </w:tc>
        <w:tc>
          <w:tcPr>
            <w:tcW w:w="62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438B37" w14:textId="77777777" w:rsidR="006C1531" w:rsidRPr="00DB59BA" w:rsidRDefault="006C1531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</w:p>
          <w:p w14:paraId="4D407F71" w14:textId="77777777" w:rsidR="006C1531" w:rsidRPr="00DB59BA" w:rsidRDefault="006C1531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</w:p>
          <w:p w14:paraId="3E65F050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  <w:t>Umí se chovat a orientovat v přírodě</w:t>
            </w:r>
          </w:p>
          <w:p w14:paraId="67C0F3DE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  <w:t>Prohlubování citových vztahů v rodině</w:t>
            </w:r>
          </w:p>
          <w:p w14:paraId="70587E70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  <w:t>Úcta k člověku</w:t>
            </w:r>
          </w:p>
          <w:p w14:paraId="0DF77305" w14:textId="77777777" w:rsidR="006C1531" w:rsidRPr="00DB59BA" w:rsidRDefault="006C1531">
            <w:pPr>
              <w:spacing w:after="0" w:line="240" w:lineRule="auto"/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</w:pPr>
          </w:p>
          <w:p w14:paraId="690442AF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  <w:t>Umí pojmenovat mláďata zvířat</w:t>
            </w:r>
          </w:p>
          <w:p w14:paraId="637F126E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  <w:t>Umí vyrobit dárek pro maminku</w:t>
            </w:r>
          </w:p>
          <w:p w14:paraId="1CF30484" w14:textId="77777777" w:rsidR="006C1531" w:rsidRPr="00DB59BA" w:rsidRDefault="00000000">
            <w:pPr>
              <w:spacing w:after="0" w:line="240" w:lineRule="auto"/>
            </w:pPr>
            <w:r w:rsidRPr="00DB59BA"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  <w:t>Umí přijímat a dávat radost, potěšení</w:t>
            </w:r>
          </w:p>
        </w:tc>
      </w:tr>
    </w:tbl>
    <w:p w14:paraId="6D7A4C41" w14:textId="77777777" w:rsidR="006C1531" w:rsidRPr="00DB59BA" w:rsidRDefault="00000000">
      <w:pPr>
        <w:spacing w:after="200"/>
        <w:rPr>
          <w:rFonts w:ascii="Times New Roman" w:eastAsia="Calibri" w:hAnsi="Times New Roman"/>
          <w:b/>
          <w:kern w:val="0"/>
        </w:rPr>
      </w:pPr>
      <w:r w:rsidRPr="00DB59BA">
        <w:rPr>
          <w:rFonts w:ascii="Times New Roman" w:eastAsia="Calibri" w:hAnsi="Times New Roman"/>
          <w:b/>
          <w:kern w:val="0"/>
        </w:rPr>
        <w:t>Moje poznámky:</w:t>
      </w:r>
    </w:p>
    <w:p w14:paraId="07CC45F7" w14:textId="77777777" w:rsidR="006C1531" w:rsidRPr="00DB59BA" w:rsidRDefault="00000000">
      <w:pPr>
        <w:tabs>
          <w:tab w:val="left" w:pos="401"/>
        </w:tabs>
        <w:spacing w:after="200"/>
        <w:rPr>
          <w:rFonts w:ascii="Times New Roman" w:eastAsia="Calibri" w:hAnsi="Times New Roman"/>
          <w:b/>
          <w:kern w:val="0"/>
        </w:rPr>
      </w:pPr>
      <w:r w:rsidRPr="00DB59BA">
        <w:rPr>
          <w:rFonts w:ascii="Times New Roman" w:eastAsia="Calibri" w:hAnsi="Times New Roman"/>
          <w:b/>
          <w:kern w:val="0"/>
        </w:rPr>
        <w:tab/>
      </w:r>
    </w:p>
    <w:p w14:paraId="42A4BB05" w14:textId="77777777" w:rsidR="006C1531" w:rsidRPr="00DB59BA" w:rsidRDefault="006C1531">
      <w:pPr>
        <w:tabs>
          <w:tab w:val="left" w:pos="401"/>
        </w:tabs>
        <w:spacing w:after="200"/>
        <w:rPr>
          <w:rFonts w:ascii="Times New Roman" w:eastAsia="Calibri" w:hAnsi="Times New Roman"/>
          <w:b/>
          <w:color w:val="C00000"/>
          <w:kern w:val="0"/>
        </w:rPr>
      </w:pPr>
    </w:p>
    <w:tbl>
      <w:tblPr>
        <w:tblW w:w="9072" w:type="dxa"/>
        <w:tblInd w:w="10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7"/>
        <w:gridCol w:w="4535"/>
      </w:tblGrid>
      <w:tr w:rsidR="006C1531" w:rsidRPr="00DB59BA" w14:paraId="1B0668F3" w14:textId="77777777" w:rsidTr="00DB59BA">
        <w:tblPrEx>
          <w:tblCellMar>
            <w:top w:w="0" w:type="dxa"/>
            <w:bottom w:w="0" w:type="dxa"/>
          </w:tblCellMar>
        </w:tblPrEx>
        <w:trPr>
          <w:trHeight w:val="743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A781B0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color w:val="C00000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b/>
                <w:bCs/>
                <w:color w:val="C00000"/>
                <w:kern w:val="0"/>
                <w:sz w:val="20"/>
                <w:szCs w:val="22"/>
              </w:rPr>
              <w:t>LETNÍ OBDOBÍ</w:t>
            </w:r>
          </w:p>
          <w:p w14:paraId="692712BA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color w:val="C00000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b/>
                <w:bCs/>
                <w:color w:val="C00000"/>
                <w:kern w:val="0"/>
                <w:sz w:val="20"/>
                <w:szCs w:val="22"/>
              </w:rPr>
              <w:t>- červen</w:t>
            </w:r>
          </w:p>
        </w:tc>
      </w:tr>
      <w:tr w:rsidR="006C1531" w:rsidRPr="00DB59BA" w14:paraId="0A2A7A40" w14:textId="77777777">
        <w:tblPrEx>
          <w:tblCellMar>
            <w:top w:w="0" w:type="dxa"/>
            <w:bottom w:w="0" w:type="dxa"/>
          </w:tblCellMar>
        </w:tblPrEx>
        <w:trPr>
          <w:trHeight w:val="1239"/>
        </w:trPr>
        <w:tc>
          <w:tcPr>
            <w:tcW w:w="907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F50406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b/>
                <w:bCs/>
                <w:kern w:val="0"/>
                <w:sz w:val="20"/>
                <w:szCs w:val="22"/>
              </w:rPr>
              <w:t>Odpočinková a rekreační činnost</w:t>
            </w:r>
          </w:p>
          <w:p w14:paraId="55A83A89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odpočinek ve třídě, venku, slunění;</w:t>
            </w:r>
          </w:p>
          <w:p w14:paraId="31DA8A3D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společenské a tvořivé hry, hádanky, kvízy, hlavolamy;</w:t>
            </w:r>
          </w:p>
          <w:p w14:paraId="27F6124A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společná četba, vyprávění (klasická pohádka x moderní pohádka – rozdíl);</w:t>
            </w:r>
          </w:p>
          <w:p w14:paraId="26286957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vyprávění o prázdninách;</w:t>
            </w:r>
          </w:p>
          <w:p w14:paraId="775DFAE1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vědomostní a sportovní soutěže;</w:t>
            </w:r>
          </w:p>
          <w:p w14:paraId="6B6E867E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hry s vodou (venku).</w:t>
            </w:r>
          </w:p>
        </w:tc>
      </w:tr>
      <w:tr w:rsidR="006C1531" w:rsidRPr="00DB59BA" w14:paraId="304E0618" w14:textId="77777777">
        <w:tblPrEx>
          <w:tblCellMar>
            <w:top w:w="0" w:type="dxa"/>
            <w:bottom w:w="0" w:type="dxa"/>
          </w:tblCellMar>
        </w:tblPrEx>
        <w:trPr>
          <w:trHeight w:val="1239"/>
        </w:trPr>
        <w:tc>
          <w:tcPr>
            <w:tcW w:w="907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0A113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b/>
                <w:bCs/>
                <w:kern w:val="0"/>
                <w:sz w:val="20"/>
                <w:szCs w:val="22"/>
              </w:rPr>
              <w:t>Pracovní činnost / PT</w:t>
            </w:r>
          </w:p>
          <w:p w14:paraId="1F5015BE" w14:textId="77777777" w:rsidR="006C1531" w:rsidRPr="00DB59BA" w:rsidRDefault="00000000">
            <w:pPr>
              <w:spacing w:after="0" w:line="240" w:lineRule="auto"/>
            </w:pPr>
            <w:r w:rsidRPr="00DB59BA">
              <w:rPr>
                <w:rFonts w:ascii="Times New Roman" w:eastAsia="Calibri" w:hAnsi="Times New Roman"/>
                <w:b/>
                <w:bCs/>
                <w:kern w:val="0"/>
                <w:sz w:val="20"/>
                <w:szCs w:val="22"/>
              </w:rPr>
              <w:t xml:space="preserve">- </w:t>
            </w: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stavby z písku;</w:t>
            </w:r>
          </w:p>
          <w:p w14:paraId="5E5EEA92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pletení věnečků z lučních květin;</w:t>
            </w:r>
          </w:p>
          <w:p w14:paraId="7A59C6FD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 xml:space="preserve">- recyklované výrobky (např. obrázky z PET víček, </w:t>
            </w:r>
            <w:proofErr w:type="gramStart"/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 xml:space="preserve"> ….</w:t>
            </w:r>
            <w:proofErr w:type="gramEnd"/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.);</w:t>
            </w:r>
          </w:p>
          <w:p w14:paraId="6133E3F3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stavby domečků z přírodnin;</w:t>
            </w:r>
          </w:p>
          <w:p w14:paraId="1EBCCDDA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montáž, demontáž stavebnic (úklid družinové třídy před prázdninami);</w:t>
            </w:r>
          </w:p>
          <w:p w14:paraId="4C31DF3D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třídění, úklid hraček před letními prázdninami.</w:t>
            </w:r>
          </w:p>
        </w:tc>
      </w:tr>
      <w:tr w:rsidR="006C1531" w:rsidRPr="00DB59BA" w14:paraId="41159B11" w14:textId="77777777">
        <w:tblPrEx>
          <w:tblCellMar>
            <w:top w:w="0" w:type="dxa"/>
            <w:bottom w:w="0" w:type="dxa"/>
          </w:tblCellMar>
        </w:tblPrEx>
        <w:trPr>
          <w:trHeight w:val="1239"/>
        </w:trPr>
        <w:tc>
          <w:tcPr>
            <w:tcW w:w="907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4CA5E1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b/>
                <w:bCs/>
                <w:kern w:val="0"/>
                <w:sz w:val="20"/>
                <w:szCs w:val="22"/>
              </w:rPr>
              <w:t xml:space="preserve">Esteticko-výchovná činnost / VV </w:t>
            </w:r>
          </w:p>
          <w:p w14:paraId="63847670" w14:textId="77777777" w:rsidR="006C1531" w:rsidRPr="00DB59BA" w:rsidRDefault="00000000">
            <w:pPr>
              <w:spacing w:after="0" w:line="240" w:lineRule="auto"/>
            </w:pPr>
            <w:r w:rsidRPr="00DB59BA">
              <w:rPr>
                <w:rFonts w:ascii="Times New Roman" w:eastAsia="Calibri" w:hAnsi="Times New Roman"/>
                <w:b/>
                <w:bCs/>
                <w:kern w:val="0"/>
                <w:sz w:val="20"/>
                <w:szCs w:val="22"/>
              </w:rPr>
              <w:t xml:space="preserve">- </w:t>
            </w: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pískové obrázky;</w:t>
            </w:r>
          </w:p>
          <w:p w14:paraId="6BC08E63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malování do klovatiny, zapouštění barev (květy, louka);</w:t>
            </w:r>
          </w:p>
          <w:p w14:paraId="552354CA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 xml:space="preserve">- </w:t>
            </w:r>
            <w:proofErr w:type="spellStart"/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eukanistika</w:t>
            </w:r>
            <w:proofErr w:type="spellEnd"/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 xml:space="preserve"> (zažehlování voskových pastelů);</w:t>
            </w:r>
          </w:p>
          <w:p w14:paraId="4778A7B8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chodníkové křídy – tvorba pod širým nebem;</w:t>
            </w:r>
          </w:p>
          <w:p w14:paraId="7AC70B9E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kašírování (přírodniny).</w:t>
            </w:r>
          </w:p>
        </w:tc>
      </w:tr>
      <w:tr w:rsidR="006C1531" w:rsidRPr="00DB59BA" w14:paraId="284E4648" w14:textId="77777777">
        <w:tblPrEx>
          <w:tblCellMar>
            <w:top w:w="0" w:type="dxa"/>
            <w:bottom w:w="0" w:type="dxa"/>
          </w:tblCellMar>
        </w:tblPrEx>
        <w:trPr>
          <w:trHeight w:val="1239"/>
        </w:trPr>
        <w:tc>
          <w:tcPr>
            <w:tcW w:w="907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EABFF4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b/>
                <w:bCs/>
                <w:kern w:val="0"/>
                <w:sz w:val="20"/>
                <w:szCs w:val="22"/>
              </w:rPr>
              <w:t>Esteticko-výchovná činnost / HV (hudebně-pohybová činnost)</w:t>
            </w:r>
          </w:p>
          <w:p w14:paraId="6CD2D93E" w14:textId="77777777" w:rsidR="006C1531" w:rsidRPr="00DB59BA" w:rsidRDefault="00000000">
            <w:pPr>
              <w:spacing w:after="0" w:line="240" w:lineRule="auto"/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písničky s letní tématikou, žertovné písně;</w:t>
            </w:r>
          </w:p>
          <w:p w14:paraId="6FE5050C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poslech – různé hudební žánry;</w:t>
            </w:r>
          </w:p>
          <w:p w14:paraId="3FFFA25C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dramatizace oblíbených písní;</w:t>
            </w:r>
          </w:p>
          <w:p w14:paraId="4D0466C8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hudebně pohybové hry, tanečky;</w:t>
            </w:r>
          </w:p>
          <w:p w14:paraId="3CE7EBCF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 xml:space="preserve">- hra na </w:t>
            </w:r>
            <w:proofErr w:type="spellStart"/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Boomwhackers</w:t>
            </w:r>
            <w:proofErr w:type="spellEnd"/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, rytmizace, souznění.</w:t>
            </w:r>
          </w:p>
        </w:tc>
      </w:tr>
      <w:tr w:rsidR="006C1531" w:rsidRPr="00DB59BA" w14:paraId="2D3CA7D8" w14:textId="77777777">
        <w:tblPrEx>
          <w:tblCellMar>
            <w:top w:w="0" w:type="dxa"/>
            <w:bottom w:w="0" w:type="dxa"/>
          </w:tblCellMar>
        </w:tblPrEx>
        <w:trPr>
          <w:trHeight w:val="1239"/>
        </w:trPr>
        <w:tc>
          <w:tcPr>
            <w:tcW w:w="907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EB0914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b/>
                <w:bCs/>
                <w:kern w:val="0"/>
                <w:sz w:val="20"/>
                <w:szCs w:val="22"/>
              </w:rPr>
              <w:lastRenderedPageBreak/>
              <w:t>Přírodovědná činnost / P</w:t>
            </w:r>
          </w:p>
          <w:p w14:paraId="1CC824B3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život u vody a ve vodě (pozorování a poznávání ryb, obojživelníků, ptactva, hmyzu);</w:t>
            </w:r>
          </w:p>
          <w:p w14:paraId="4534B81A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přírodovědné hádanky, kvízy, bludiště;</w:t>
            </w:r>
          </w:p>
          <w:p w14:paraId="12878574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orientace v přírodě, práce s kompasem;</w:t>
            </w:r>
          </w:p>
          <w:p w14:paraId="74177BF8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určování flory x fauny (atlas, encyklopedie, knihy, PC);</w:t>
            </w:r>
          </w:p>
          <w:p w14:paraId="43FBC836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přírodní bohatství.</w:t>
            </w:r>
          </w:p>
        </w:tc>
      </w:tr>
      <w:tr w:rsidR="006C1531" w:rsidRPr="00DB59BA" w14:paraId="5A0F051B" w14:textId="77777777">
        <w:tblPrEx>
          <w:tblCellMar>
            <w:top w:w="0" w:type="dxa"/>
            <w:bottom w:w="0" w:type="dxa"/>
          </w:tblCellMar>
        </w:tblPrEx>
        <w:trPr>
          <w:trHeight w:val="1239"/>
        </w:trPr>
        <w:tc>
          <w:tcPr>
            <w:tcW w:w="907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FFD659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b/>
                <w:bCs/>
                <w:kern w:val="0"/>
                <w:sz w:val="20"/>
                <w:szCs w:val="22"/>
              </w:rPr>
              <w:t>Příprava na vyučování</w:t>
            </w:r>
          </w:p>
          <w:p w14:paraId="13CED5BF" w14:textId="77777777" w:rsidR="006C1531" w:rsidRPr="00DB59BA" w:rsidRDefault="00000000">
            <w:pPr>
              <w:spacing w:after="0" w:line="240" w:lineRule="auto"/>
            </w:pPr>
            <w:r w:rsidRPr="00DB59BA">
              <w:rPr>
                <w:rFonts w:ascii="Times New Roman" w:eastAsia="Calibri" w:hAnsi="Times New Roman"/>
                <w:b/>
                <w:bCs/>
                <w:kern w:val="0"/>
                <w:sz w:val="20"/>
                <w:szCs w:val="22"/>
              </w:rPr>
              <w:t xml:space="preserve">- </w:t>
            </w: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společenské hry, pexeso, kvarteto (zábavnou formou opakování učiva, sluchová paměť);</w:t>
            </w:r>
          </w:p>
          <w:p w14:paraId="00EAC9D2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omalovánky, kreslení, a malování, mandaly (představivost, kreativita, fantazie);</w:t>
            </w:r>
          </w:p>
          <w:p w14:paraId="4A4D3110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při vycházkách – prohlubování přírodovědných znalostí, znalostí z dopravní výchovy, ochrany zdraví….</w:t>
            </w:r>
          </w:p>
          <w:p w14:paraId="0E60205D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význam vody pro život, čistota vodních toků, šetření vodou;</w:t>
            </w:r>
          </w:p>
          <w:p w14:paraId="18C63DCB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život u vody a ve vodě (rostliny, živočichové);</w:t>
            </w:r>
          </w:p>
          <w:p w14:paraId="083D5C75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bezpečnost o prázdninách (ve vodě, na silnici, při sportu a jiných činnostech);</w:t>
            </w:r>
          </w:p>
          <w:p w14:paraId="3510A176" w14:textId="77777777" w:rsidR="006C1531" w:rsidRPr="00DB59BA" w:rsidRDefault="00000000">
            <w:pPr>
              <w:spacing w:after="0" w:line="240" w:lineRule="auto"/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 xml:space="preserve">- základy první pomoci, důležitá telefonní </w:t>
            </w:r>
            <w:proofErr w:type="gramStart"/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čísla - IZS</w:t>
            </w:r>
            <w:proofErr w:type="gramEnd"/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.</w:t>
            </w:r>
          </w:p>
        </w:tc>
      </w:tr>
      <w:tr w:rsidR="006C1531" w:rsidRPr="00DB59BA" w14:paraId="58491251" w14:textId="77777777">
        <w:tblPrEx>
          <w:tblCellMar>
            <w:top w:w="0" w:type="dxa"/>
            <w:bottom w:w="0" w:type="dxa"/>
          </w:tblCellMar>
        </w:tblPrEx>
        <w:trPr>
          <w:trHeight w:val="1239"/>
        </w:trPr>
        <w:tc>
          <w:tcPr>
            <w:tcW w:w="907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43C377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b/>
                <w:bCs/>
                <w:kern w:val="0"/>
                <w:sz w:val="20"/>
                <w:szCs w:val="22"/>
              </w:rPr>
              <w:t>Společenskovědní činnost / SV</w:t>
            </w:r>
          </w:p>
          <w:p w14:paraId="7BAE59DC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  <w:t>1. 6. MDD</w:t>
            </w:r>
          </w:p>
          <w:p w14:paraId="6ABA3E83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  <w:t>5. 6. Světový den životního prostředí</w:t>
            </w:r>
          </w:p>
          <w:p w14:paraId="05FD0F85" w14:textId="77777777" w:rsidR="006C1531" w:rsidRPr="00DB59BA" w:rsidRDefault="006C1531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0"/>
                <w:sz w:val="20"/>
                <w:szCs w:val="22"/>
              </w:rPr>
            </w:pPr>
          </w:p>
        </w:tc>
      </w:tr>
      <w:tr w:rsidR="006C1531" w:rsidRPr="00DB59BA" w14:paraId="60D43C98" w14:textId="77777777">
        <w:tblPrEx>
          <w:tblCellMar>
            <w:top w:w="0" w:type="dxa"/>
            <w:bottom w:w="0" w:type="dxa"/>
          </w:tblCellMar>
        </w:tblPrEx>
        <w:trPr>
          <w:trHeight w:val="1239"/>
        </w:trPr>
        <w:tc>
          <w:tcPr>
            <w:tcW w:w="907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0A5B1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b/>
                <w:bCs/>
                <w:kern w:val="0"/>
                <w:sz w:val="20"/>
                <w:szCs w:val="22"/>
              </w:rPr>
              <w:t>Příprava na oběd</w:t>
            </w:r>
          </w:p>
          <w:p w14:paraId="5EF118DE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prohlubování hygienických návyků, použití WC, kapesníku;</w:t>
            </w:r>
          </w:p>
          <w:p w14:paraId="6253E4DF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základní pravidla společenského chování;</w:t>
            </w:r>
          </w:p>
          <w:p w14:paraId="47803240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- zásady správného chování;</w:t>
            </w:r>
          </w:p>
          <w:p w14:paraId="1C14A907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 xml:space="preserve">- sebeovládání, přiměřený hlasový projev ve školní jídelně během oběda. </w:t>
            </w:r>
          </w:p>
          <w:p w14:paraId="5FA53AF9" w14:textId="77777777" w:rsidR="006C1531" w:rsidRPr="00DB59BA" w:rsidRDefault="006C1531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kern w:val="0"/>
                <w:sz w:val="20"/>
                <w:szCs w:val="22"/>
              </w:rPr>
            </w:pPr>
          </w:p>
        </w:tc>
      </w:tr>
      <w:tr w:rsidR="006C1531" w:rsidRPr="00DB59BA" w14:paraId="4BD8B818" w14:textId="77777777">
        <w:tblPrEx>
          <w:tblCellMar>
            <w:top w:w="0" w:type="dxa"/>
            <w:bottom w:w="0" w:type="dxa"/>
          </w:tblCellMar>
        </w:tblPrEx>
        <w:trPr>
          <w:trHeight w:val="1239"/>
        </w:trPr>
        <w:tc>
          <w:tcPr>
            <w:tcW w:w="907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2580C4" w14:textId="77777777" w:rsidR="006C1531" w:rsidRPr="00DB59BA" w:rsidRDefault="00000000">
            <w:pPr>
              <w:spacing w:after="0" w:line="240" w:lineRule="auto"/>
            </w:pPr>
            <w:r w:rsidRPr="00DB59BA">
              <w:rPr>
                <w:rFonts w:ascii="Times New Roman" w:eastAsia="Calibri" w:hAnsi="Times New Roman"/>
                <w:b/>
                <w:bCs/>
                <w:kern w:val="0"/>
                <w:sz w:val="20"/>
                <w:szCs w:val="22"/>
              </w:rPr>
              <w:t>Bezpečnost (nutné přizpůsobit aktuální činnosti v daném oddělení)</w:t>
            </w:r>
          </w:p>
          <w:p w14:paraId="3EC9A81C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Žáci byli seznámeni s bezpečností ve školní družině.</w:t>
            </w:r>
          </w:p>
          <w:p w14:paraId="594309E5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Žáci byli seznámeni s bezpečností během pobytu venku.</w:t>
            </w:r>
          </w:p>
          <w:p w14:paraId="7BDF7A38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Žáci byli seznámeni s bezpečností během pracovní činnosti (stříhání, hygiena, ...).</w:t>
            </w:r>
          </w:p>
          <w:p w14:paraId="4760A2FD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Žáci byli seznámeni s bezpečností při chůzi ulicemi města.</w:t>
            </w:r>
          </w:p>
          <w:p w14:paraId="6159AC6F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Žáci byli seznámeni s bezpečností během příležitostné akce.</w:t>
            </w:r>
          </w:p>
          <w:p w14:paraId="48390713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 xml:space="preserve">Žáci byli seznámeni s bezpečností během </w:t>
            </w:r>
            <w:proofErr w:type="spellStart"/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celodružinové</w:t>
            </w:r>
            <w:proofErr w:type="spellEnd"/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 xml:space="preserve"> akce: …</w:t>
            </w:r>
            <w:proofErr w:type="gramStart"/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…….</w:t>
            </w:r>
            <w:proofErr w:type="gramEnd"/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.;</w:t>
            </w:r>
          </w:p>
          <w:p w14:paraId="4ED13B31" w14:textId="77777777" w:rsidR="006C1531" w:rsidRPr="00DB59BA" w:rsidRDefault="00000000">
            <w:pPr>
              <w:spacing w:after="0" w:line="240" w:lineRule="auto"/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 xml:space="preserve">Žáci byli seznámeni s </w:t>
            </w:r>
            <w:proofErr w:type="gramStart"/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bezpečností  během</w:t>
            </w:r>
            <w:proofErr w:type="gramEnd"/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 xml:space="preserve"> LETNÍCH PRÁZDNIN.</w:t>
            </w:r>
          </w:p>
        </w:tc>
      </w:tr>
      <w:tr w:rsidR="006C1531" w:rsidRPr="00DB59BA" w14:paraId="3C8855DB" w14:textId="77777777">
        <w:tblPrEx>
          <w:tblCellMar>
            <w:top w:w="0" w:type="dxa"/>
            <w:bottom w:w="0" w:type="dxa"/>
          </w:tblCellMar>
        </w:tblPrEx>
        <w:trPr>
          <w:trHeight w:val="1239"/>
        </w:trPr>
        <w:tc>
          <w:tcPr>
            <w:tcW w:w="4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1B3CC5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b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b/>
                <w:kern w:val="0"/>
                <w:sz w:val="20"/>
                <w:szCs w:val="22"/>
              </w:rPr>
              <w:t>Červen 2027</w:t>
            </w:r>
          </w:p>
          <w:p w14:paraId="33F7396B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  <w:t xml:space="preserve">           KK</w:t>
            </w:r>
          </w:p>
          <w:p w14:paraId="2E628E45" w14:textId="77777777" w:rsidR="006C1531" w:rsidRPr="00DB59BA" w:rsidRDefault="006C1531">
            <w:pPr>
              <w:spacing w:after="200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</w:p>
          <w:p w14:paraId="15F8C316" w14:textId="77777777" w:rsidR="006C1531" w:rsidRPr="00DB59BA" w:rsidRDefault="006C1531">
            <w:pPr>
              <w:spacing w:after="200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</w:p>
          <w:p w14:paraId="0360EA8D" w14:textId="77777777" w:rsidR="006C1531" w:rsidRPr="00DB59BA" w:rsidRDefault="006C1531">
            <w:pPr>
              <w:spacing w:after="200"/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</w:pPr>
          </w:p>
          <w:p w14:paraId="3812E89B" w14:textId="77777777" w:rsidR="006C1531" w:rsidRPr="00DB59BA" w:rsidRDefault="00000000">
            <w:pPr>
              <w:spacing w:after="200"/>
              <w:ind w:firstLine="708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kern w:val="0"/>
                <w:sz w:val="20"/>
                <w:szCs w:val="22"/>
              </w:rPr>
              <w:t>OV</w:t>
            </w:r>
          </w:p>
          <w:p w14:paraId="487263CA" w14:textId="77777777" w:rsidR="006C1531" w:rsidRPr="00DB59BA" w:rsidRDefault="006C1531">
            <w:pPr>
              <w:spacing w:after="200"/>
              <w:ind w:firstLine="708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</w:p>
          <w:p w14:paraId="676B2249" w14:textId="77777777" w:rsidR="006C1531" w:rsidRPr="00DB59BA" w:rsidRDefault="006C1531">
            <w:pPr>
              <w:spacing w:after="200"/>
              <w:ind w:firstLine="708"/>
              <w:rPr>
                <w:rFonts w:ascii="Times New Roman" w:eastAsia="Calibri" w:hAnsi="Times New Roman"/>
                <w:kern w:val="0"/>
                <w:sz w:val="20"/>
                <w:szCs w:val="22"/>
              </w:rPr>
            </w:pPr>
          </w:p>
        </w:tc>
        <w:tc>
          <w:tcPr>
            <w:tcW w:w="4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0F258F" w14:textId="77777777" w:rsidR="006C1531" w:rsidRPr="00DB59BA" w:rsidRDefault="006C1531">
            <w:pPr>
              <w:spacing w:after="0" w:line="240" w:lineRule="auto"/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</w:pPr>
          </w:p>
          <w:p w14:paraId="2420AD07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  <w:t>K trávení volného času</w:t>
            </w:r>
          </w:p>
          <w:p w14:paraId="149AA35D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  <w:t>K řešení problému</w:t>
            </w:r>
          </w:p>
          <w:p w14:paraId="0B79D4A5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  <w:t>Komunikativní kompetence</w:t>
            </w:r>
          </w:p>
          <w:p w14:paraId="5BDF77B6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  <w:t>Sociální a interpersonální kompetence</w:t>
            </w:r>
          </w:p>
          <w:p w14:paraId="27005CAE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  <w:t>Občanská kompetence</w:t>
            </w:r>
          </w:p>
          <w:p w14:paraId="53F057B3" w14:textId="77777777" w:rsidR="006C1531" w:rsidRPr="00DB59BA" w:rsidRDefault="006C1531">
            <w:pPr>
              <w:spacing w:after="0" w:line="240" w:lineRule="auto"/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</w:pPr>
          </w:p>
          <w:p w14:paraId="46615BB9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  <w:t>Umí aktivně odpočívat v přírodě, čerpat energii z přírody</w:t>
            </w:r>
          </w:p>
          <w:p w14:paraId="20089F0D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  <w:t>Umí zvládnout první pomoc</w:t>
            </w:r>
          </w:p>
          <w:p w14:paraId="05CA7D35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  <w:t>Umí reagovat na změny počasí</w:t>
            </w:r>
          </w:p>
          <w:p w14:paraId="443218AB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  <w:t>Umí pečovat o pokojové květiny</w:t>
            </w:r>
          </w:p>
          <w:p w14:paraId="50E93DB9" w14:textId="77777777" w:rsidR="006C1531" w:rsidRPr="00DB59BA" w:rsidRDefault="00000000">
            <w:pPr>
              <w:spacing w:after="0" w:line="240" w:lineRule="auto"/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</w:pPr>
            <w:r w:rsidRPr="00DB59BA"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  <w:t>Zvládá běžné zahradnické práce</w:t>
            </w:r>
          </w:p>
          <w:p w14:paraId="1EF1C7BD" w14:textId="77777777" w:rsidR="006C1531" w:rsidRPr="00DB59BA" w:rsidRDefault="00000000">
            <w:pPr>
              <w:spacing w:after="0" w:line="240" w:lineRule="auto"/>
            </w:pPr>
            <w:r w:rsidRPr="00DB59BA">
              <w:rPr>
                <w:rFonts w:ascii="Times New Roman" w:eastAsia="Calibri" w:hAnsi="Times New Roman"/>
                <w:bCs/>
                <w:kern w:val="0"/>
                <w:sz w:val="20"/>
                <w:szCs w:val="22"/>
              </w:rPr>
              <w:t>Umí pomoc při úklidu družinové třídy</w:t>
            </w:r>
          </w:p>
        </w:tc>
      </w:tr>
    </w:tbl>
    <w:p w14:paraId="5552953D" w14:textId="77777777" w:rsidR="006C1531" w:rsidRPr="00DB59BA" w:rsidRDefault="00000000">
      <w:pPr>
        <w:tabs>
          <w:tab w:val="left" w:pos="401"/>
        </w:tabs>
        <w:spacing w:after="200"/>
        <w:rPr>
          <w:rFonts w:ascii="Times New Roman" w:eastAsia="Calibri" w:hAnsi="Times New Roman"/>
          <w:b/>
          <w:kern w:val="0"/>
        </w:rPr>
      </w:pPr>
      <w:r w:rsidRPr="00DB59BA">
        <w:rPr>
          <w:rFonts w:ascii="Times New Roman" w:eastAsia="Calibri" w:hAnsi="Times New Roman"/>
          <w:b/>
          <w:kern w:val="0"/>
        </w:rPr>
        <w:t>Moje poznámky:</w:t>
      </w:r>
    </w:p>
    <w:p w14:paraId="5C342777" w14:textId="77777777" w:rsidR="006C1531" w:rsidRDefault="006C1531">
      <w:pPr>
        <w:spacing w:after="200"/>
        <w:jc w:val="center"/>
        <w:rPr>
          <w:rFonts w:ascii="Times New Roman" w:eastAsia="Calibri" w:hAnsi="Times New Roman"/>
          <w:b/>
          <w:kern w:val="0"/>
        </w:rPr>
      </w:pPr>
    </w:p>
    <w:p w14:paraId="57DAE60F" w14:textId="77777777" w:rsidR="006C1531" w:rsidRDefault="006C1531">
      <w:pPr>
        <w:spacing w:after="0" w:line="240" w:lineRule="auto"/>
        <w:rPr>
          <w:rFonts w:ascii="Times New Roman" w:eastAsia="Calibri" w:hAnsi="Times New Roman"/>
          <w:color w:val="000000"/>
          <w:kern w:val="0"/>
        </w:rPr>
      </w:pPr>
    </w:p>
    <w:p w14:paraId="03B8A186" w14:textId="77777777" w:rsidR="006C1531" w:rsidRDefault="006C1531"/>
    <w:sectPr w:rsidR="006C1531">
      <w:headerReference w:type="default" r:id="rId7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DE9CBF" w14:textId="77777777" w:rsidR="00DF6AAF" w:rsidRDefault="00DF6AAF">
      <w:pPr>
        <w:spacing w:after="0" w:line="240" w:lineRule="auto"/>
      </w:pPr>
      <w:r>
        <w:separator/>
      </w:r>
    </w:p>
  </w:endnote>
  <w:endnote w:type="continuationSeparator" w:id="0">
    <w:p w14:paraId="048AB360" w14:textId="77777777" w:rsidR="00DF6AAF" w:rsidRDefault="00DF6A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Symbol">
    <w:charset w:val="00"/>
    <w:family w:val="auto"/>
    <w:pitch w:val="variable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333F1E" w14:textId="77777777" w:rsidR="00DF6AAF" w:rsidRDefault="00DF6AAF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5FBDBC1" w14:textId="77777777" w:rsidR="00DF6AAF" w:rsidRDefault="00DF6A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A3816" w14:textId="77777777" w:rsidR="00000000" w:rsidRDefault="00000000">
    <w:pPr>
      <w:pStyle w:val="Zhlav"/>
      <w:jc w:val="center"/>
    </w:pPr>
    <w:r>
      <w:rPr>
        <w:b/>
        <w:bCs/>
        <w:noProof/>
        <w:sz w:val="20"/>
        <w:szCs w:val="20"/>
        <w:u w:val="single"/>
      </w:rPr>
      <w:drawing>
        <wp:anchor distT="0" distB="0" distL="114300" distR="114300" simplePos="0" relativeHeight="251659264" behindDoc="0" locked="0" layoutInCell="1" allowOverlap="1" wp14:anchorId="0B47DE91" wp14:editId="5F3229E1">
          <wp:simplePos x="0" y="0"/>
          <wp:positionH relativeFrom="margin">
            <wp:posOffset>20958</wp:posOffset>
          </wp:positionH>
          <wp:positionV relativeFrom="paragraph">
            <wp:posOffset>7616</wp:posOffset>
          </wp:positionV>
          <wp:extent cx="863595" cy="609603"/>
          <wp:effectExtent l="0" t="0" r="0" b="0"/>
          <wp:wrapTight wrapText="bothSides">
            <wp:wrapPolygon edited="0">
              <wp:start x="0" y="0"/>
              <wp:lineTo x="0" y="20925"/>
              <wp:lineTo x="20965" y="20925"/>
              <wp:lineTo x="20965" y="0"/>
              <wp:lineTo x="0" y="0"/>
            </wp:wrapPolygon>
          </wp:wrapTight>
          <wp:docPr id="1287148955" name="Obrázek 195" descr="ZŠ - logo - křivky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63595" cy="609603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b/>
        <w:bCs/>
        <w:sz w:val="20"/>
        <w:szCs w:val="20"/>
      </w:rPr>
      <w:t>Základní škola Bělá pod Bezdězem,</w:t>
    </w:r>
  </w:p>
  <w:p w14:paraId="5A566C99" w14:textId="77777777" w:rsidR="00000000" w:rsidRDefault="00000000">
    <w:pPr>
      <w:pStyle w:val="Zhlav"/>
      <w:jc w:val="center"/>
      <w:rPr>
        <w:sz w:val="20"/>
        <w:szCs w:val="20"/>
      </w:rPr>
    </w:pPr>
    <w:r>
      <w:rPr>
        <w:sz w:val="20"/>
        <w:szCs w:val="20"/>
      </w:rPr>
      <w:t>příspěvková organizace</w:t>
    </w:r>
  </w:p>
  <w:p w14:paraId="409103CC" w14:textId="77777777" w:rsidR="00000000" w:rsidRDefault="00000000">
    <w:pPr>
      <w:pStyle w:val="Zhlav"/>
      <w:jc w:val="center"/>
      <w:rPr>
        <w:sz w:val="20"/>
        <w:szCs w:val="20"/>
      </w:rPr>
    </w:pPr>
    <w:r>
      <w:rPr>
        <w:sz w:val="20"/>
        <w:szCs w:val="20"/>
      </w:rPr>
      <w:t>Máchova 1110, 294 21 Bělá pod Bezdězem,</w:t>
    </w:r>
  </w:p>
  <w:p w14:paraId="164B7743" w14:textId="77777777" w:rsidR="00000000" w:rsidRDefault="00000000">
    <w:pPr>
      <w:pStyle w:val="Zhlav"/>
      <w:jc w:val="center"/>
      <w:rPr>
        <w:sz w:val="20"/>
        <w:szCs w:val="20"/>
      </w:rPr>
    </w:pPr>
    <w:r>
      <w:rPr>
        <w:sz w:val="20"/>
        <w:szCs w:val="20"/>
      </w:rPr>
      <w:t>tel: 739 548 426</w:t>
    </w:r>
  </w:p>
  <w:p w14:paraId="682B0A1F" w14:textId="77777777" w:rsidR="00000000" w:rsidRDefault="00000000">
    <w:pPr>
      <w:pStyle w:val="Zhlav"/>
    </w:pPr>
  </w:p>
  <w:p w14:paraId="56303DB9" w14:textId="77777777" w:rsidR="00000000" w:rsidRDefault="00000000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A074E9"/>
    <w:multiLevelType w:val="multilevel"/>
    <w:tmpl w:val="9E164034"/>
    <w:lvl w:ilvl="0">
      <w:numFmt w:val="bullet"/>
      <w:lvlText w:val="-"/>
      <w:lvlJc w:val="left"/>
      <w:pPr>
        <w:ind w:left="720" w:hanging="360"/>
      </w:pPr>
      <w:rPr>
        <w:rFonts w:ascii="Times New Roman" w:hAnsi="Times New Roman" w:cs="Times New Roman"/>
        <w:b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" w15:restartNumberingAfterBreak="0">
    <w:nsid w:val="619021E7"/>
    <w:multiLevelType w:val="multilevel"/>
    <w:tmpl w:val="A49ECF02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639A67C0"/>
    <w:multiLevelType w:val="multilevel"/>
    <w:tmpl w:val="11846014"/>
    <w:lvl w:ilvl="0">
      <w:numFmt w:val="bullet"/>
      <w:lvlText w:val=""/>
      <w:lvlJc w:val="left"/>
      <w:pPr>
        <w:ind w:left="720" w:hanging="360"/>
      </w:pPr>
      <w:rPr>
        <w:rFonts w:ascii="Symbol" w:hAnsi="Symbol" w:cs="OpenSymbol"/>
        <w:b/>
        <w:sz w:val="23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hAnsi="OpenSymbol" w:cs="OpenSymbol"/>
      </w:rPr>
    </w:lvl>
    <w:lvl w:ilvl="3">
      <w:numFmt w:val="bullet"/>
      <w:lvlText w:val=""/>
      <w:lvlJc w:val="left"/>
      <w:pPr>
        <w:ind w:left="1800" w:hanging="360"/>
      </w:pPr>
      <w:rPr>
        <w:rFonts w:ascii="Symbol" w:hAnsi="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hAnsi="OpenSymbol" w:cs="OpenSymbol"/>
      </w:rPr>
    </w:lvl>
    <w:lvl w:ilvl="6">
      <w:numFmt w:val="bullet"/>
      <w:lvlText w:val=""/>
      <w:lvlJc w:val="left"/>
      <w:pPr>
        <w:ind w:left="2880" w:hanging="360"/>
      </w:pPr>
      <w:rPr>
        <w:rFonts w:ascii="Symbol" w:hAnsi="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hAnsi="OpenSymbol" w:cs="OpenSymbol"/>
      </w:rPr>
    </w:lvl>
  </w:abstractNum>
  <w:num w:numId="1" w16cid:durableId="429011503">
    <w:abstractNumId w:val="2"/>
  </w:num>
  <w:num w:numId="2" w16cid:durableId="213278383">
    <w:abstractNumId w:val="1"/>
  </w:num>
  <w:num w:numId="3" w16cid:durableId="10371981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6C1531"/>
    <w:rsid w:val="0065682E"/>
    <w:rsid w:val="006C1531"/>
    <w:rsid w:val="00B93EF0"/>
    <w:rsid w:val="00C41F7D"/>
    <w:rsid w:val="00DB59BA"/>
    <w:rsid w:val="00DF6AAF"/>
    <w:rsid w:val="00FB6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66C8C"/>
  <w15:docId w15:val="{2A04F333-9D6D-44A6-B222-C15E94A6B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4"/>
        <w:szCs w:val="24"/>
        <w:lang w:val="cs-CZ" w:eastAsia="en-US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Nadpis7">
    <w:name w:val="heading 7"/>
    <w:basedOn w:val="Normln"/>
    <w:next w:val="Normln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Nadpis8">
    <w:name w:val="heading 8"/>
    <w:basedOn w:val="Normln"/>
    <w:next w:val="Normln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Nadpis9">
    <w:name w:val="heading 9"/>
    <w:basedOn w:val="Normln"/>
    <w:next w:val="Normln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Nadpis2Char">
    <w:name w:val="Nadpis 2 Char"/>
    <w:basedOn w:val="Standardnpsmoodstavce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Nadpis3Char">
    <w:name w:val="Nadpis 3 Char"/>
    <w:basedOn w:val="Standardnpsmoodstavce"/>
    <w:rPr>
      <w:rFonts w:eastAsia="Times New Roman" w:cs="Times New Roman"/>
      <w:color w:val="0F4761"/>
      <w:sz w:val="28"/>
      <w:szCs w:val="28"/>
    </w:rPr>
  </w:style>
  <w:style w:type="character" w:customStyle="1" w:styleId="Nadpis4Char">
    <w:name w:val="Nadpis 4 Char"/>
    <w:basedOn w:val="Standardnpsmoodstavce"/>
    <w:rPr>
      <w:rFonts w:eastAsia="Times New Roman" w:cs="Times New Roman"/>
      <w:i/>
      <w:iCs/>
      <w:color w:val="0F4761"/>
    </w:rPr>
  </w:style>
  <w:style w:type="character" w:customStyle="1" w:styleId="Nadpis5Char">
    <w:name w:val="Nadpis 5 Char"/>
    <w:basedOn w:val="Standardnpsmoodstavce"/>
    <w:rPr>
      <w:rFonts w:eastAsia="Times New Roman" w:cs="Times New Roman"/>
      <w:color w:val="0F4761"/>
    </w:rPr>
  </w:style>
  <w:style w:type="character" w:customStyle="1" w:styleId="Nadpis6Char">
    <w:name w:val="Nadpis 6 Char"/>
    <w:basedOn w:val="Standardnpsmoodstavce"/>
    <w:rPr>
      <w:rFonts w:eastAsia="Times New Roman" w:cs="Times New Roman"/>
      <w:i/>
      <w:iCs/>
      <w:color w:val="595959"/>
    </w:rPr>
  </w:style>
  <w:style w:type="character" w:customStyle="1" w:styleId="Nadpis7Char">
    <w:name w:val="Nadpis 7 Char"/>
    <w:basedOn w:val="Standardnpsmoodstavce"/>
    <w:rPr>
      <w:rFonts w:eastAsia="Times New Roman" w:cs="Times New Roman"/>
      <w:color w:val="595959"/>
    </w:rPr>
  </w:style>
  <w:style w:type="character" w:customStyle="1" w:styleId="Nadpis8Char">
    <w:name w:val="Nadpis 8 Char"/>
    <w:basedOn w:val="Standardnpsmoodstavce"/>
    <w:rPr>
      <w:rFonts w:eastAsia="Times New Roman" w:cs="Times New Roman"/>
      <w:i/>
      <w:iCs/>
      <w:color w:val="272727"/>
    </w:rPr>
  </w:style>
  <w:style w:type="character" w:customStyle="1" w:styleId="Nadpis9Char">
    <w:name w:val="Nadpis 9 Char"/>
    <w:basedOn w:val="Standardnpsmoodstavce"/>
    <w:rPr>
      <w:rFonts w:eastAsia="Times New Roman" w:cs="Times New Roman"/>
      <w:color w:val="272727"/>
    </w:rPr>
  </w:style>
  <w:style w:type="paragraph" w:styleId="Nzev">
    <w:name w:val="Title"/>
    <w:basedOn w:val="Normln"/>
    <w:next w:val="Normln"/>
    <w:uiPriority w:val="10"/>
    <w:qFormat/>
    <w:pPr>
      <w:spacing w:after="80" w:line="240" w:lineRule="auto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NzevChar">
    <w:name w:val="Název Char"/>
    <w:basedOn w:val="Standardnpsmoodstavce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Podnadpis">
    <w:name w:val="Subtitle"/>
    <w:basedOn w:val="Normln"/>
    <w:next w:val="Normln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PodnadpisChar">
    <w:name w:val="Podnadpis Char"/>
    <w:basedOn w:val="Standardnpsmoodstavce"/>
    <w:rPr>
      <w:rFonts w:eastAsia="Times New Roman" w:cs="Times New Roman"/>
      <w:color w:val="595959"/>
      <w:spacing w:val="15"/>
      <w:sz w:val="28"/>
      <w:szCs w:val="28"/>
    </w:rPr>
  </w:style>
  <w:style w:type="paragraph" w:styleId="Citt">
    <w:name w:val="Quote"/>
    <w:basedOn w:val="Normln"/>
    <w:next w:val="Normln"/>
    <w:pPr>
      <w:spacing w:before="160"/>
      <w:jc w:val="center"/>
    </w:pPr>
    <w:rPr>
      <w:i/>
      <w:iCs/>
      <w:color w:val="404040"/>
    </w:rPr>
  </w:style>
  <w:style w:type="character" w:customStyle="1" w:styleId="CittChar">
    <w:name w:val="Citát Char"/>
    <w:basedOn w:val="Standardnpsmoodstavce"/>
    <w:rPr>
      <w:i/>
      <w:iCs/>
      <w:color w:val="404040"/>
    </w:rPr>
  </w:style>
  <w:style w:type="paragraph" w:styleId="Odstavecseseznamem">
    <w:name w:val="List Paragraph"/>
    <w:basedOn w:val="Normln"/>
    <w:pPr>
      <w:ind w:left="720"/>
      <w:contextualSpacing/>
    </w:pPr>
  </w:style>
  <w:style w:type="character" w:styleId="Zdraznnintenzivn">
    <w:name w:val="Intense Emphasis"/>
    <w:basedOn w:val="Standardnpsmoodstavce"/>
    <w:rPr>
      <w:i/>
      <w:iCs/>
      <w:color w:val="0F4761"/>
    </w:rPr>
  </w:style>
  <w:style w:type="paragraph" w:styleId="Vrazncitt">
    <w:name w:val="Intense Quote"/>
    <w:basedOn w:val="Normln"/>
    <w:next w:val="Normln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VrazncittChar">
    <w:name w:val="Výrazný citát Char"/>
    <w:basedOn w:val="Standardnpsmoodstavce"/>
    <w:rPr>
      <w:i/>
      <w:iCs/>
      <w:color w:val="0F4761"/>
    </w:rPr>
  </w:style>
  <w:style w:type="character" w:styleId="Odkazintenzivn">
    <w:name w:val="Intense Reference"/>
    <w:basedOn w:val="Standardnpsmoodstavce"/>
    <w:rPr>
      <w:b/>
      <w:bCs/>
      <w:smallCaps/>
      <w:color w:val="0F4761"/>
      <w:spacing w:val="5"/>
    </w:rPr>
  </w:style>
  <w:style w:type="paragraph" w:styleId="Zhlav">
    <w:name w:val="header"/>
    <w:basedOn w:val="Normln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</w:style>
  <w:style w:type="paragraph" w:styleId="Zpat">
    <w:name w:val="footer"/>
    <w:basedOn w:val="Normln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14</Pages>
  <Words>3593</Words>
  <Characters>21203</Characters>
  <Application>Microsoft Office Word</Application>
  <DocSecurity>0</DocSecurity>
  <Lines>176</Lines>
  <Paragraphs>49</Paragraphs>
  <ScaleCrop>false</ScaleCrop>
  <Company/>
  <LinksUpToDate>false</LinksUpToDate>
  <CharactersWithSpaces>24747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 FIŠEROVÁ</dc:creator>
  <dc:description/>
  <cp:lastModifiedBy>Zuzana Horáková</cp:lastModifiedBy>
  <cp:revision>3</cp:revision>
  <dcterms:created xsi:type="dcterms:W3CDTF">2026-09-08T19:39:00Z</dcterms:created>
  <dcterms:modified xsi:type="dcterms:W3CDTF">2026-09-08T19:42:00Z</dcterms:modified>
</cp:coreProperties>
</file>